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58055" w14:textId="0882FAE1" w:rsidR="00EB3094" w:rsidRPr="00DF2BD6" w:rsidRDefault="0004394C" w:rsidP="0004394C">
      <w:pPr>
        <w:rPr>
          <w:rFonts w:asciiTheme="majorEastAsia" w:eastAsiaTheme="majorEastAsia" w:hAnsiTheme="majorEastAsia"/>
          <w:b/>
          <w:sz w:val="26"/>
          <w:szCs w:val="26"/>
        </w:rPr>
      </w:pPr>
      <w:r w:rsidRPr="00DF2BD6">
        <w:rPr>
          <w:rFonts w:asciiTheme="majorEastAsia" w:eastAsiaTheme="majorEastAsia" w:hAnsiTheme="majorEastAsia" w:hint="eastAsia"/>
          <w:b/>
          <w:sz w:val="26"/>
          <w:szCs w:val="26"/>
        </w:rPr>
        <w:t>参加者</w:t>
      </w:r>
      <w:r w:rsidR="00154640">
        <w:rPr>
          <w:rFonts w:asciiTheme="majorEastAsia" w:eastAsiaTheme="majorEastAsia" w:hAnsiTheme="majorEastAsia" w:hint="eastAsia"/>
          <w:b/>
          <w:kern w:val="0"/>
          <w:sz w:val="18"/>
          <w:szCs w:val="18"/>
        </w:rPr>
        <w:t>(引率者も含む)</w:t>
      </w:r>
      <w:r w:rsidRPr="00DF2BD6">
        <w:rPr>
          <w:rFonts w:asciiTheme="majorEastAsia" w:eastAsiaTheme="majorEastAsia" w:hAnsiTheme="majorEastAsia" w:hint="eastAsia"/>
          <w:b/>
          <w:sz w:val="26"/>
          <w:szCs w:val="26"/>
        </w:rPr>
        <w:t>用体温・体調チェック表</w:t>
      </w:r>
    </w:p>
    <w:tbl>
      <w:tblPr>
        <w:tblStyle w:val="a3"/>
        <w:tblW w:w="0" w:type="auto"/>
        <w:tblLook w:val="04A0" w:firstRow="1" w:lastRow="0" w:firstColumn="1" w:lastColumn="0" w:noHBand="0" w:noVBand="1"/>
      </w:tblPr>
      <w:tblGrid>
        <w:gridCol w:w="1526"/>
        <w:gridCol w:w="5515"/>
        <w:gridCol w:w="856"/>
        <w:gridCol w:w="2047"/>
      </w:tblGrid>
      <w:tr w:rsidR="00B66BB2" w14:paraId="264939A5" w14:textId="77777777" w:rsidTr="00B66BB2">
        <w:trPr>
          <w:trHeight w:val="680"/>
        </w:trPr>
        <w:tc>
          <w:tcPr>
            <w:tcW w:w="1526" w:type="dxa"/>
            <w:vAlign w:val="center"/>
          </w:tcPr>
          <w:p w14:paraId="7EF8DF0B" w14:textId="449A2F34" w:rsidR="00751550" w:rsidRPr="00B354F6" w:rsidRDefault="00B354F6" w:rsidP="00B66BB2">
            <w:pPr>
              <w:spacing w:line="360" w:lineRule="exact"/>
              <w:jc w:val="right"/>
              <w:rPr>
                <w:rFonts w:asciiTheme="majorEastAsia" w:eastAsiaTheme="majorEastAsia" w:hAnsiTheme="majorEastAsia"/>
                <w:sz w:val="32"/>
                <w:szCs w:val="32"/>
              </w:rPr>
            </w:pPr>
            <w:r w:rsidRPr="00B354F6">
              <w:rPr>
                <w:rFonts w:asciiTheme="majorEastAsia" w:eastAsiaTheme="majorEastAsia" w:hAnsiTheme="majorEastAsia" w:hint="eastAsia"/>
                <w:sz w:val="32"/>
                <w:szCs w:val="32"/>
              </w:rPr>
              <w:t>団体</w:t>
            </w:r>
            <w:r w:rsidR="00B66BB2" w:rsidRPr="00B354F6">
              <w:rPr>
                <w:rFonts w:asciiTheme="majorEastAsia" w:eastAsiaTheme="majorEastAsia" w:hAnsiTheme="majorEastAsia" w:hint="eastAsia"/>
                <w:sz w:val="32"/>
                <w:szCs w:val="32"/>
              </w:rPr>
              <w:t>名</w:t>
            </w:r>
          </w:p>
        </w:tc>
        <w:tc>
          <w:tcPr>
            <w:tcW w:w="5515" w:type="dxa"/>
            <w:vAlign w:val="center"/>
          </w:tcPr>
          <w:p w14:paraId="2C91A29B" w14:textId="77777777" w:rsidR="00B66BB2" w:rsidRPr="00B66BB2" w:rsidRDefault="00B66BB2" w:rsidP="00B66BB2">
            <w:pPr>
              <w:spacing w:line="360" w:lineRule="exact"/>
              <w:rPr>
                <w:rFonts w:asciiTheme="majorEastAsia" w:eastAsiaTheme="majorEastAsia" w:hAnsiTheme="majorEastAsia"/>
                <w:sz w:val="32"/>
                <w:szCs w:val="32"/>
              </w:rPr>
            </w:pPr>
          </w:p>
        </w:tc>
        <w:tc>
          <w:tcPr>
            <w:tcW w:w="856" w:type="dxa"/>
            <w:vAlign w:val="center"/>
          </w:tcPr>
          <w:p w14:paraId="6A17E6A7" w14:textId="77777777" w:rsidR="00B66BB2" w:rsidRPr="00B66BB2" w:rsidRDefault="00B66BB2" w:rsidP="00B66BB2">
            <w:pPr>
              <w:spacing w:line="360" w:lineRule="exact"/>
              <w:rPr>
                <w:rFonts w:asciiTheme="majorEastAsia" w:eastAsiaTheme="majorEastAsia" w:hAnsiTheme="majorEastAsia"/>
                <w:sz w:val="32"/>
                <w:szCs w:val="32"/>
              </w:rPr>
            </w:pPr>
            <w:r>
              <w:rPr>
                <w:rFonts w:asciiTheme="majorEastAsia" w:eastAsiaTheme="majorEastAsia" w:hAnsiTheme="majorEastAsia" w:hint="eastAsia"/>
                <w:sz w:val="32"/>
                <w:szCs w:val="32"/>
              </w:rPr>
              <w:t>番号</w:t>
            </w:r>
          </w:p>
        </w:tc>
        <w:tc>
          <w:tcPr>
            <w:tcW w:w="2047" w:type="dxa"/>
            <w:vAlign w:val="center"/>
          </w:tcPr>
          <w:p w14:paraId="31F88669" w14:textId="77777777" w:rsidR="00B66BB2" w:rsidRPr="00B66BB2" w:rsidRDefault="00B66BB2" w:rsidP="008005DB">
            <w:pPr>
              <w:spacing w:line="360" w:lineRule="exact"/>
              <w:rPr>
                <w:rFonts w:asciiTheme="majorEastAsia" w:eastAsiaTheme="majorEastAsia" w:hAnsiTheme="majorEastAsia"/>
                <w:sz w:val="32"/>
                <w:szCs w:val="32"/>
              </w:rPr>
            </w:pPr>
          </w:p>
        </w:tc>
      </w:tr>
      <w:tr w:rsidR="00B66BB2" w14:paraId="6449338A" w14:textId="77777777" w:rsidTr="00B66BB2">
        <w:trPr>
          <w:trHeight w:val="680"/>
        </w:trPr>
        <w:tc>
          <w:tcPr>
            <w:tcW w:w="1526" w:type="dxa"/>
            <w:vAlign w:val="center"/>
          </w:tcPr>
          <w:p w14:paraId="62353E10" w14:textId="77777777" w:rsidR="00B66BB2" w:rsidRPr="0004394C" w:rsidRDefault="00B66BB2" w:rsidP="00B66BB2">
            <w:pPr>
              <w:spacing w:line="360" w:lineRule="exact"/>
              <w:jc w:val="right"/>
              <w:rPr>
                <w:rFonts w:asciiTheme="majorEastAsia" w:eastAsiaTheme="majorEastAsia" w:hAnsiTheme="majorEastAsia"/>
                <w:sz w:val="32"/>
                <w:szCs w:val="32"/>
              </w:rPr>
            </w:pPr>
            <w:r w:rsidRPr="0004394C">
              <w:rPr>
                <w:rFonts w:asciiTheme="majorEastAsia" w:eastAsiaTheme="majorEastAsia" w:hAnsiTheme="majorEastAsia" w:hint="eastAsia"/>
                <w:sz w:val="32"/>
                <w:szCs w:val="32"/>
              </w:rPr>
              <w:t>氏名</w:t>
            </w:r>
          </w:p>
        </w:tc>
        <w:tc>
          <w:tcPr>
            <w:tcW w:w="8418" w:type="dxa"/>
            <w:gridSpan w:val="3"/>
            <w:vAlign w:val="center"/>
          </w:tcPr>
          <w:p w14:paraId="2F9AE4D3" w14:textId="77777777" w:rsidR="00B66BB2" w:rsidRPr="00B66BB2" w:rsidRDefault="00B66BB2" w:rsidP="008005DB">
            <w:pPr>
              <w:spacing w:line="360" w:lineRule="exact"/>
              <w:rPr>
                <w:rFonts w:asciiTheme="majorEastAsia" w:eastAsiaTheme="majorEastAsia" w:hAnsiTheme="majorEastAsia"/>
                <w:sz w:val="32"/>
                <w:szCs w:val="32"/>
              </w:rPr>
            </w:pPr>
          </w:p>
        </w:tc>
      </w:tr>
    </w:tbl>
    <w:p w14:paraId="674B1A82" w14:textId="77777777" w:rsidR="0004394C" w:rsidRDefault="0004394C" w:rsidP="00B66BB2">
      <w:pPr>
        <w:spacing w:line="100" w:lineRule="exact"/>
        <w:rPr>
          <w:rFonts w:asciiTheme="majorEastAsia" w:eastAsiaTheme="majorEastAsia" w:hAnsiTheme="majorEastAsia"/>
        </w:rPr>
      </w:pPr>
    </w:p>
    <w:p w14:paraId="4744E436" w14:textId="77777777" w:rsidR="00B66BB2" w:rsidRDefault="00B66BB2" w:rsidP="00B66BB2">
      <w:pPr>
        <w:spacing w:line="280" w:lineRule="exact"/>
        <w:rPr>
          <w:rFonts w:asciiTheme="majorEastAsia" w:eastAsiaTheme="majorEastAsia" w:hAnsiTheme="majorEastAsia"/>
          <w:b/>
          <w:sz w:val="24"/>
          <w:szCs w:val="26"/>
        </w:rPr>
      </w:pPr>
      <w:r>
        <w:rPr>
          <w:rFonts w:asciiTheme="majorEastAsia" w:eastAsiaTheme="majorEastAsia" w:hAnsiTheme="majorEastAsia" w:hint="eastAsia"/>
          <w:b/>
          <w:sz w:val="24"/>
          <w:szCs w:val="26"/>
        </w:rPr>
        <w:t>【提出</w:t>
      </w:r>
      <w:r w:rsidRPr="00B66BB2">
        <w:rPr>
          <w:rFonts w:asciiTheme="majorEastAsia" w:eastAsiaTheme="majorEastAsia" w:hAnsiTheme="majorEastAsia" w:hint="eastAsia"/>
          <w:b/>
          <w:sz w:val="24"/>
          <w:szCs w:val="26"/>
        </w:rPr>
        <w:t>について】</w:t>
      </w:r>
    </w:p>
    <w:p w14:paraId="194CEBFD" w14:textId="77777777" w:rsidR="00AD71E8" w:rsidRPr="00AD71E8" w:rsidRDefault="00596468" w:rsidP="00AD71E8">
      <w:pPr>
        <w:spacing w:line="280" w:lineRule="exact"/>
        <w:ind w:firstLineChars="100" w:firstLine="241"/>
        <w:rPr>
          <w:rFonts w:asciiTheme="majorEastAsia" w:eastAsiaTheme="majorEastAsia" w:hAnsiTheme="majorEastAsia"/>
          <w:b/>
          <w:sz w:val="24"/>
          <w:szCs w:val="26"/>
        </w:rPr>
      </w:pPr>
      <w:r w:rsidRPr="00AD71E8">
        <w:rPr>
          <w:rFonts w:asciiTheme="majorEastAsia" w:eastAsiaTheme="majorEastAsia" w:hAnsiTheme="majorEastAsia" w:hint="eastAsia"/>
          <w:b/>
          <w:sz w:val="24"/>
          <w:szCs w:val="26"/>
        </w:rPr>
        <w:t>本チェック表は参加団体の</w:t>
      </w:r>
      <w:r w:rsidR="00B66BB2" w:rsidRPr="00AD71E8">
        <w:rPr>
          <w:rFonts w:asciiTheme="majorEastAsia" w:eastAsiaTheme="majorEastAsia" w:hAnsiTheme="majorEastAsia" w:hint="eastAsia"/>
          <w:b/>
          <w:sz w:val="24"/>
          <w:szCs w:val="26"/>
        </w:rPr>
        <w:t>取りまとめ</w:t>
      </w:r>
      <w:r w:rsidRPr="00AD71E8">
        <w:rPr>
          <w:rFonts w:asciiTheme="majorEastAsia" w:eastAsiaTheme="majorEastAsia" w:hAnsiTheme="majorEastAsia" w:hint="eastAsia"/>
          <w:b/>
          <w:sz w:val="24"/>
          <w:szCs w:val="26"/>
        </w:rPr>
        <w:t>の方に提出ください。</w:t>
      </w:r>
    </w:p>
    <w:p w14:paraId="38F3D68A" w14:textId="1CD551F0" w:rsidR="00B66BB2" w:rsidRDefault="00596468" w:rsidP="00AD71E8">
      <w:pPr>
        <w:pStyle w:val="a8"/>
        <w:numPr>
          <w:ilvl w:val="0"/>
          <w:numId w:val="5"/>
        </w:numPr>
        <w:spacing w:line="280" w:lineRule="exact"/>
        <w:ind w:leftChars="0"/>
        <w:rPr>
          <w:rFonts w:asciiTheme="majorEastAsia" w:eastAsiaTheme="majorEastAsia" w:hAnsiTheme="majorEastAsia"/>
          <w:b/>
          <w:sz w:val="24"/>
          <w:szCs w:val="26"/>
        </w:rPr>
      </w:pPr>
      <w:r w:rsidRPr="00AD71E8">
        <w:rPr>
          <w:rFonts w:asciiTheme="majorEastAsia" w:eastAsiaTheme="majorEastAsia" w:hAnsiTheme="majorEastAsia" w:hint="eastAsia"/>
          <w:sz w:val="24"/>
          <w:szCs w:val="26"/>
        </w:rPr>
        <w:t>取りまとめの方は「参加者名簿・体調チェック報告書」のみ</w:t>
      </w:r>
      <w:r w:rsidR="00B66BB2" w:rsidRPr="00AD71E8">
        <w:rPr>
          <w:rFonts w:asciiTheme="majorEastAsia" w:eastAsiaTheme="majorEastAsia" w:hAnsiTheme="majorEastAsia" w:hint="eastAsia"/>
          <w:sz w:val="24"/>
          <w:szCs w:val="26"/>
        </w:rPr>
        <w:t>受付に提出ください</w:t>
      </w:r>
      <w:r w:rsidRPr="00AD71E8">
        <w:rPr>
          <w:rFonts w:asciiTheme="majorEastAsia" w:eastAsiaTheme="majorEastAsia" w:hAnsiTheme="majorEastAsia" w:hint="eastAsia"/>
          <w:sz w:val="22"/>
          <w:szCs w:val="26"/>
        </w:rPr>
        <w:t>（番号欄はご自由にお使い</w:t>
      </w:r>
      <w:r w:rsidR="00B66BB2" w:rsidRPr="00AD71E8">
        <w:rPr>
          <w:rFonts w:asciiTheme="majorEastAsia" w:eastAsiaTheme="majorEastAsia" w:hAnsiTheme="majorEastAsia" w:hint="eastAsia"/>
          <w:sz w:val="22"/>
          <w:szCs w:val="26"/>
        </w:rPr>
        <w:t>ください</w:t>
      </w:r>
      <w:r w:rsidRPr="00AD71E8">
        <w:rPr>
          <w:rFonts w:asciiTheme="majorEastAsia" w:eastAsiaTheme="majorEastAsia" w:hAnsiTheme="majorEastAsia" w:hint="eastAsia"/>
          <w:sz w:val="16"/>
          <w:szCs w:val="26"/>
        </w:rPr>
        <w:t>&lt;「参加者名簿・体調チェック報告書」の番号と合わせるなど&gt;</w:t>
      </w:r>
      <w:r w:rsidR="00B66BB2" w:rsidRPr="00AD71E8">
        <w:rPr>
          <w:rFonts w:asciiTheme="majorEastAsia" w:eastAsiaTheme="majorEastAsia" w:hAnsiTheme="majorEastAsia" w:hint="eastAsia"/>
          <w:sz w:val="22"/>
          <w:szCs w:val="26"/>
        </w:rPr>
        <w:t>）</w:t>
      </w:r>
    </w:p>
    <w:p w14:paraId="580345CF" w14:textId="77777777" w:rsidR="00B66BB2" w:rsidRDefault="00B66BB2" w:rsidP="00B66BB2">
      <w:pPr>
        <w:spacing w:line="100" w:lineRule="exact"/>
        <w:rPr>
          <w:rFonts w:asciiTheme="majorEastAsia" w:eastAsiaTheme="majorEastAsia" w:hAnsiTheme="majorEastAsia"/>
        </w:rPr>
      </w:pPr>
    </w:p>
    <w:p w14:paraId="1099ED32" w14:textId="77777777" w:rsidR="0004394C" w:rsidRPr="00B66BB2" w:rsidRDefault="0004394C" w:rsidP="00B66BB2">
      <w:pPr>
        <w:spacing w:line="280" w:lineRule="exact"/>
        <w:rPr>
          <w:rFonts w:asciiTheme="majorEastAsia" w:eastAsiaTheme="majorEastAsia" w:hAnsiTheme="majorEastAsia"/>
          <w:b/>
          <w:sz w:val="24"/>
          <w:szCs w:val="26"/>
        </w:rPr>
      </w:pPr>
      <w:r w:rsidRPr="00B66BB2">
        <w:rPr>
          <w:rFonts w:asciiTheme="majorEastAsia" w:eastAsiaTheme="majorEastAsia" w:hAnsiTheme="majorEastAsia" w:hint="eastAsia"/>
          <w:b/>
          <w:sz w:val="24"/>
          <w:szCs w:val="26"/>
        </w:rPr>
        <w:t>【記載方法について】</w:t>
      </w:r>
    </w:p>
    <w:p w14:paraId="7C2D4637" w14:textId="77777777" w:rsidR="0004394C" w:rsidRPr="00B66BB2" w:rsidRDefault="0004394C" w:rsidP="00B66BB2">
      <w:pPr>
        <w:pStyle w:val="a8"/>
        <w:numPr>
          <w:ilvl w:val="0"/>
          <w:numId w:val="4"/>
        </w:numPr>
        <w:spacing w:line="280" w:lineRule="exact"/>
        <w:ind w:leftChars="0"/>
        <w:rPr>
          <w:rFonts w:asciiTheme="majorEastAsia" w:eastAsiaTheme="majorEastAsia" w:hAnsiTheme="majorEastAsia"/>
          <w:b/>
          <w:sz w:val="24"/>
          <w:szCs w:val="26"/>
        </w:rPr>
      </w:pPr>
      <w:r w:rsidRPr="00B66BB2">
        <w:rPr>
          <w:rFonts w:asciiTheme="majorEastAsia" w:eastAsiaTheme="majorEastAsia" w:hAnsiTheme="majorEastAsia" w:hint="eastAsia"/>
          <w:b/>
          <w:sz w:val="24"/>
          <w:szCs w:val="26"/>
        </w:rPr>
        <w:t>毎日、記録してください</w:t>
      </w:r>
    </w:p>
    <w:p w14:paraId="6FEBAEE1" w14:textId="77777777" w:rsidR="0004394C" w:rsidRPr="00B66BB2" w:rsidRDefault="0004394C" w:rsidP="00B66BB2">
      <w:pPr>
        <w:pStyle w:val="a8"/>
        <w:numPr>
          <w:ilvl w:val="0"/>
          <w:numId w:val="4"/>
        </w:numPr>
        <w:spacing w:line="280" w:lineRule="exact"/>
        <w:ind w:leftChars="0"/>
        <w:rPr>
          <w:rFonts w:asciiTheme="majorEastAsia" w:eastAsiaTheme="majorEastAsia" w:hAnsiTheme="majorEastAsia"/>
          <w:b/>
          <w:sz w:val="24"/>
          <w:szCs w:val="26"/>
        </w:rPr>
      </w:pPr>
      <w:r w:rsidRPr="00B66BB2">
        <w:rPr>
          <w:rFonts w:asciiTheme="majorEastAsia" w:eastAsiaTheme="majorEastAsia" w:hAnsiTheme="majorEastAsia" w:hint="eastAsia"/>
          <w:b/>
          <w:sz w:val="24"/>
          <w:szCs w:val="26"/>
        </w:rPr>
        <w:t>症状が無い場合は「○」を、症状がある場合は「×」を記入してください</w:t>
      </w:r>
    </w:p>
    <w:p w14:paraId="3FA0D42A" w14:textId="77777777" w:rsidR="0004394C" w:rsidRPr="0004394C" w:rsidRDefault="0004394C" w:rsidP="0004394C">
      <w:pPr>
        <w:rPr>
          <w:rFonts w:asciiTheme="majorEastAsia" w:eastAsiaTheme="majorEastAsia" w:hAnsiTheme="majorEastAsia"/>
        </w:rPr>
      </w:pPr>
    </w:p>
    <w:tbl>
      <w:tblPr>
        <w:tblW w:w="10880" w:type="dxa"/>
        <w:tblInd w:w="-555" w:type="dxa"/>
        <w:tblCellMar>
          <w:left w:w="99" w:type="dxa"/>
          <w:right w:w="99" w:type="dxa"/>
        </w:tblCellMar>
        <w:tblLook w:val="04A0" w:firstRow="1" w:lastRow="0" w:firstColumn="1" w:lastColumn="0" w:noHBand="0" w:noVBand="1"/>
      </w:tblPr>
      <w:tblGrid>
        <w:gridCol w:w="2240"/>
        <w:gridCol w:w="1080"/>
        <w:gridCol w:w="1080"/>
        <w:gridCol w:w="1080"/>
        <w:gridCol w:w="1080"/>
        <w:gridCol w:w="1080"/>
        <w:gridCol w:w="1080"/>
        <w:gridCol w:w="1080"/>
        <w:gridCol w:w="1080"/>
      </w:tblGrid>
      <w:tr w:rsidR="00DF2BD6" w:rsidRPr="00DF2BD6" w14:paraId="3C3D70B8" w14:textId="77777777" w:rsidTr="00DF2BD6">
        <w:trPr>
          <w:trHeight w:val="340"/>
        </w:trPr>
        <w:tc>
          <w:tcPr>
            <w:tcW w:w="2240" w:type="dxa"/>
            <w:vMerge w:val="restart"/>
            <w:tcBorders>
              <w:top w:val="nil"/>
              <w:left w:val="nil"/>
              <w:bottom w:val="nil"/>
              <w:right w:val="single" w:sz="4" w:space="0" w:color="000000"/>
            </w:tcBorders>
            <w:shd w:val="clear" w:color="auto" w:fill="auto"/>
            <w:noWrap/>
            <w:vAlign w:val="center"/>
            <w:hideMark/>
          </w:tcPr>
          <w:p w14:paraId="17F834CA"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p>
        </w:tc>
        <w:tc>
          <w:tcPr>
            <w:tcW w:w="75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280DE195"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2週間前</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793CD72"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【記入例】</w:t>
            </w:r>
          </w:p>
        </w:tc>
      </w:tr>
      <w:tr w:rsidR="00DF2BD6" w:rsidRPr="00DF2BD6" w14:paraId="070B0A45" w14:textId="77777777" w:rsidTr="00DF2BD6">
        <w:trPr>
          <w:trHeight w:val="340"/>
        </w:trPr>
        <w:tc>
          <w:tcPr>
            <w:tcW w:w="2240" w:type="dxa"/>
            <w:vMerge/>
            <w:tcBorders>
              <w:top w:val="nil"/>
              <w:left w:val="nil"/>
              <w:bottom w:val="nil"/>
              <w:right w:val="single" w:sz="4" w:space="0" w:color="000000"/>
            </w:tcBorders>
            <w:vAlign w:val="center"/>
            <w:hideMark/>
          </w:tcPr>
          <w:p w14:paraId="1C1A28AC" w14:textId="77777777" w:rsidR="00DF2BD6" w:rsidRPr="00DF2BD6" w:rsidRDefault="00DF2BD6" w:rsidP="00DF2BD6">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single" w:sz="4" w:space="0" w:color="auto"/>
            </w:tcBorders>
            <w:shd w:val="clear" w:color="auto" w:fill="auto"/>
            <w:noWrap/>
            <w:vAlign w:val="center"/>
            <w:hideMark/>
          </w:tcPr>
          <w:p w14:paraId="3297228E" w14:textId="59947B1A"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1月</w:t>
            </w:r>
            <w:r w:rsidR="000300F8">
              <w:rPr>
                <w:rFonts w:ascii="ＭＳ Ｐゴシック" w:eastAsia="ＭＳ Ｐゴシック" w:hAnsi="ＭＳ Ｐゴシック" w:cs="ＭＳ Ｐゴシック" w:hint="eastAsia"/>
                <w:color w:val="000000"/>
                <w:kern w:val="0"/>
                <w:sz w:val="20"/>
                <w:szCs w:val="20"/>
              </w:rPr>
              <w:t>9</w:t>
            </w:r>
            <w:r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6B1573C8" w14:textId="657AAAA1"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1月</w:t>
            </w:r>
            <w:r w:rsidR="000300F8">
              <w:rPr>
                <w:rFonts w:ascii="ＭＳ Ｐゴシック" w:eastAsia="ＭＳ Ｐゴシック" w:hAnsi="ＭＳ Ｐゴシック" w:cs="ＭＳ Ｐゴシック" w:hint="eastAsia"/>
                <w:color w:val="000000"/>
                <w:kern w:val="0"/>
                <w:sz w:val="20"/>
                <w:szCs w:val="20"/>
              </w:rPr>
              <w:t>10</w:t>
            </w:r>
            <w:r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3107A376" w14:textId="4C54D0FE"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1月</w:t>
            </w:r>
            <w:r w:rsidR="000300F8">
              <w:rPr>
                <w:rFonts w:ascii="ＭＳ Ｐゴシック" w:eastAsia="ＭＳ Ｐゴシック" w:hAnsi="ＭＳ Ｐゴシック" w:cs="ＭＳ Ｐゴシック" w:hint="eastAsia"/>
                <w:color w:val="000000"/>
                <w:kern w:val="0"/>
                <w:sz w:val="20"/>
                <w:szCs w:val="20"/>
              </w:rPr>
              <w:t>11</w:t>
            </w:r>
            <w:r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0D16BD9D" w14:textId="0D14A901"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1月</w:t>
            </w:r>
            <w:r w:rsidR="000300F8">
              <w:rPr>
                <w:rFonts w:ascii="ＭＳ Ｐゴシック" w:eastAsia="ＭＳ Ｐゴシック" w:hAnsi="ＭＳ Ｐゴシック" w:cs="ＭＳ Ｐゴシック" w:hint="eastAsia"/>
                <w:color w:val="000000"/>
                <w:kern w:val="0"/>
                <w:sz w:val="20"/>
                <w:szCs w:val="20"/>
              </w:rPr>
              <w:t>12</w:t>
            </w:r>
            <w:r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3C74D80C" w14:textId="29E7CA65"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1月</w:t>
            </w:r>
            <w:r w:rsidR="000300F8">
              <w:rPr>
                <w:rFonts w:ascii="ＭＳ Ｐゴシック" w:eastAsia="ＭＳ Ｐゴシック" w:hAnsi="ＭＳ Ｐゴシック" w:cs="ＭＳ Ｐゴシック" w:hint="eastAsia"/>
                <w:color w:val="000000"/>
                <w:kern w:val="0"/>
                <w:sz w:val="20"/>
                <w:szCs w:val="20"/>
              </w:rPr>
              <w:t>13</w:t>
            </w:r>
            <w:r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69911E0C" w14:textId="2EA86C0A"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1月</w:t>
            </w:r>
            <w:r w:rsidR="000300F8">
              <w:rPr>
                <w:rFonts w:ascii="ＭＳ Ｐゴシック" w:eastAsia="ＭＳ Ｐゴシック" w:hAnsi="ＭＳ Ｐゴシック" w:cs="ＭＳ Ｐゴシック" w:hint="eastAsia"/>
                <w:color w:val="000000"/>
                <w:kern w:val="0"/>
                <w:sz w:val="20"/>
                <w:szCs w:val="20"/>
              </w:rPr>
              <w:t>14</w:t>
            </w:r>
            <w:r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7F3A9C74" w14:textId="3F08EF5C"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1月</w:t>
            </w:r>
            <w:r w:rsidR="000300F8">
              <w:rPr>
                <w:rFonts w:ascii="ＭＳ Ｐゴシック" w:eastAsia="ＭＳ Ｐゴシック" w:hAnsi="ＭＳ Ｐゴシック" w:cs="ＭＳ Ｐゴシック" w:hint="eastAsia"/>
                <w:color w:val="000000"/>
                <w:kern w:val="0"/>
                <w:sz w:val="20"/>
                <w:szCs w:val="20"/>
              </w:rPr>
              <w:t>15</w:t>
            </w:r>
            <w:r w:rsidRPr="00DF2BD6">
              <w:rPr>
                <w:rFonts w:ascii="ＭＳ Ｐゴシック" w:eastAsia="ＭＳ Ｐゴシック" w:hAnsi="ＭＳ Ｐゴシック" w:cs="ＭＳ Ｐゴシック" w:hint="eastAsia"/>
                <w:color w:val="000000"/>
                <w:kern w:val="0"/>
                <w:sz w:val="20"/>
                <w:szCs w:val="20"/>
              </w:rPr>
              <w:t>日</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6911624" w14:textId="77777777" w:rsidR="00DF2BD6" w:rsidRPr="00DF2BD6" w:rsidRDefault="00DF2BD6" w:rsidP="00DF2BD6">
            <w:pPr>
              <w:widowControl/>
              <w:jc w:val="left"/>
              <w:rPr>
                <w:rFonts w:ascii="ＭＳ Ｐゴシック" w:eastAsia="ＭＳ Ｐゴシック" w:hAnsi="ＭＳ Ｐゴシック" w:cs="ＭＳ Ｐゴシック"/>
                <w:color w:val="000000"/>
                <w:kern w:val="0"/>
                <w:sz w:val="20"/>
                <w:szCs w:val="20"/>
              </w:rPr>
            </w:pPr>
          </w:p>
        </w:tc>
      </w:tr>
      <w:tr w:rsidR="00DF2BD6" w:rsidRPr="00DF2BD6" w14:paraId="621DC18B" w14:textId="77777777" w:rsidTr="00DF2BD6">
        <w:trPr>
          <w:trHeight w:val="340"/>
        </w:trPr>
        <w:tc>
          <w:tcPr>
            <w:tcW w:w="2240" w:type="dxa"/>
            <w:vMerge/>
            <w:tcBorders>
              <w:top w:val="nil"/>
              <w:left w:val="nil"/>
              <w:bottom w:val="nil"/>
              <w:right w:val="single" w:sz="4" w:space="0" w:color="000000"/>
            </w:tcBorders>
            <w:vAlign w:val="center"/>
            <w:hideMark/>
          </w:tcPr>
          <w:p w14:paraId="4D95AC77" w14:textId="77777777" w:rsidR="00DF2BD6" w:rsidRPr="00DF2BD6" w:rsidRDefault="00DF2BD6" w:rsidP="00DF2BD6">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0206424D"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single" w:sz="4" w:space="0" w:color="auto"/>
              <w:right w:val="single" w:sz="4" w:space="0" w:color="auto"/>
            </w:tcBorders>
            <w:shd w:val="clear" w:color="auto" w:fill="auto"/>
            <w:noWrap/>
            <w:vAlign w:val="center"/>
            <w:hideMark/>
          </w:tcPr>
          <w:p w14:paraId="452A3B1F"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（月）</w:t>
            </w:r>
          </w:p>
        </w:tc>
        <w:tc>
          <w:tcPr>
            <w:tcW w:w="1080" w:type="dxa"/>
            <w:tcBorders>
              <w:top w:val="nil"/>
              <w:left w:val="nil"/>
              <w:bottom w:val="single" w:sz="4" w:space="0" w:color="auto"/>
              <w:right w:val="single" w:sz="4" w:space="0" w:color="auto"/>
            </w:tcBorders>
            <w:shd w:val="clear" w:color="auto" w:fill="auto"/>
            <w:noWrap/>
            <w:vAlign w:val="center"/>
            <w:hideMark/>
          </w:tcPr>
          <w:p w14:paraId="002AE21E"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（火）</w:t>
            </w:r>
          </w:p>
        </w:tc>
        <w:tc>
          <w:tcPr>
            <w:tcW w:w="1080" w:type="dxa"/>
            <w:tcBorders>
              <w:top w:val="nil"/>
              <w:left w:val="nil"/>
              <w:bottom w:val="single" w:sz="4" w:space="0" w:color="auto"/>
              <w:right w:val="single" w:sz="4" w:space="0" w:color="auto"/>
            </w:tcBorders>
            <w:shd w:val="clear" w:color="auto" w:fill="auto"/>
            <w:noWrap/>
            <w:vAlign w:val="center"/>
            <w:hideMark/>
          </w:tcPr>
          <w:p w14:paraId="083158D1"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（水）</w:t>
            </w:r>
          </w:p>
        </w:tc>
        <w:tc>
          <w:tcPr>
            <w:tcW w:w="1080" w:type="dxa"/>
            <w:tcBorders>
              <w:top w:val="nil"/>
              <w:left w:val="nil"/>
              <w:bottom w:val="single" w:sz="4" w:space="0" w:color="auto"/>
              <w:right w:val="single" w:sz="4" w:space="0" w:color="auto"/>
            </w:tcBorders>
            <w:shd w:val="clear" w:color="auto" w:fill="auto"/>
            <w:noWrap/>
            <w:vAlign w:val="center"/>
            <w:hideMark/>
          </w:tcPr>
          <w:p w14:paraId="6828FB14"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（木）</w:t>
            </w:r>
          </w:p>
        </w:tc>
        <w:tc>
          <w:tcPr>
            <w:tcW w:w="1080" w:type="dxa"/>
            <w:tcBorders>
              <w:top w:val="nil"/>
              <w:left w:val="nil"/>
              <w:bottom w:val="single" w:sz="4" w:space="0" w:color="auto"/>
              <w:right w:val="single" w:sz="4" w:space="0" w:color="auto"/>
            </w:tcBorders>
            <w:shd w:val="clear" w:color="auto" w:fill="auto"/>
            <w:noWrap/>
            <w:vAlign w:val="center"/>
            <w:hideMark/>
          </w:tcPr>
          <w:p w14:paraId="07351C7B"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（金）</w:t>
            </w:r>
          </w:p>
        </w:tc>
        <w:tc>
          <w:tcPr>
            <w:tcW w:w="1080" w:type="dxa"/>
            <w:tcBorders>
              <w:top w:val="nil"/>
              <w:left w:val="nil"/>
              <w:bottom w:val="single" w:sz="4" w:space="0" w:color="auto"/>
              <w:right w:val="single" w:sz="4" w:space="0" w:color="auto"/>
            </w:tcBorders>
            <w:shd w:val="clear" w:color="auto" w:fill="auto"/>
            <w:noWrap/>
            <w:vAlign w:val="center"/>
            <w:hideMark/>
          </w:tcPr>
          <w:p w14:paraId="1B92464B"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（土）</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59F7A25" w14:textId="77777777" w:rsidR="00DF2BD6" w:rsidRPr="00DF2BD6" w:rsidRDefault="00DF2BD6" w:rsidP="00DF2BD6">
            <w:pPr>
              <w:widowControl/>
              <w:jc w:val="left"/>
              <w:rPr>
                <w:rFonts w:ascii="ＭＳ Ｐゴシック" w:eastAsia="ＭＳ Ｐゴシック" w:hAnsi="ＭＳ Ｐゴシック" w:cs="ＭＳ Ｐゴシック"/>
                <w:color w:val="000000"/>
                <w:kern w:val="0"/>
                <w:sz w:val="20"/>
                <w:szCs w:val="20"/>
              </w:rPr>
            </w:pPr>
          </w:p>
        </w:tc>
      </w:tr>
      <w:tr w:rsidR="00DF2BD6" w:rsidRPr="00DF2BD6" w14:paraId="101F113D" w14:textId="77777777" w:rsidTr="00B66BB2">
        <w:trPr>
          <w:trHeight w:val="567"/>
        </w:trPr>
        <w:tc>
          <w:tcPr>
            <w:tcW w:w="2240" w:type="dxa"/>
            <w:tcBorders>
              <w:top w:val="nil"/>
              <w:left w:val="nil"/>
              <w:bottom w:val="nil"/>
              <w:right w:val="nil"/>
            </w:tcBorders>
            <w:shd w:val="clear" w:color="auto" w:fill="auto"/>
            <w:noWrap/>
            <w:vAlign w:val="center"/>
            <w:hideMark/>
          </w:tcPr>
          <w:p w14:paraId="2A96E51D" w14:textId="77777777" w:rsidR="00DF2BD6" w:rsidRPr="00DF2BD6" w:rsidRDefault="00DF2BD6"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体温</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9E0476C"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C20FBC9"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8682A1C"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F2430B7"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A6DAD54"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C9F48FA"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5BF9A61"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000000" w:fill="EEECE1"/>
            <w:noWrap/>
            <w:vAlign w:val="center"/>
            <w:hideMark/>
          </w:tcPr>
          <w:p w14:paraId="129242F3" w14:textId="77777777" w:rsidR="00DF2BD6" w:rsidRPr="00DF2BD6" w:rsidRDefault="00DF2BD6" w:rsidP="00B66BB2">
            <w:pPr>
              <w:widowControl/>
              <w:spacing w:line="320" w:lineRule="exact"/>
              <w:jc w:val="center"/>
              <w:rPr>
                <w:rFonts w:ascii="ＭＳ Ｐゴシック" w:eastAsia="ＭＳ Ｐゴシック" w:hAnsi="ＭＳ Ｐゴシック" w:cs="ＭＳ Ｐゴシック"/>
                <w:color w:val="000000"/>
                <w:kern w:val="0"/>
                <w:sz w:val="28"/>
                <w:szCs w:val="28"/>
              </w:rPr>
            </w:pPr>
            <w:r w:rsidRPr="00DF2BD6">
              <w:rPr>
                <w:rFonts w:ascii="ＭＳ Ｐゴシック" w:eastAsia="ＭＳ Ｐゴシック" w:hAnsi="ＭＳ Ｐゴシック" w:cs="ＭＳ Ｐゴシック" w:hint="eastAsia"/>
                <w:color w:val="000000"/>
                <w:kern w:val="0"/>
                <w:sz w:val="28"/>
                <w:szCs w:val="28"/>
              </w:rPr>
              <w:t>36.8</w:t>
            </w:r>
          </w:p>
        </w:tc>
      </w:tr>
      <w:tr w:rsidR="00DF2BD6" w:rsidRPr="00DF2BD6" w14:paraId="0633B6C4" w14:textId="77777777" w:rsidTr="00B66BB2">
        <w:trPr>
          <w:trHeight w:val="567"/>
        </w:trPr>
        <w:tc>
          <w:tcPr>
            <w:tcW w:w="2240" w:type="dxa"/>
            <w:tcBorders>
              <w:top w:val="nil"/>
              <w:left w:val="nil"/>
              <w:bottom w:val="nil"/>
              <w:right w:val="nil"/>
            </w:tcBorders>
            <w:shd w:val="clear" w:color="auto" w:fill="auto"/>
            <w:noWrap/>
            <w:vAlign w:val="center"/>
            <w:hideMark/>
          </w:tcPr>
          <w:p w14:paraId="12E5040A" w14:textId="77777777" w:rsidR="00DF2BD6" w:rsidRPr="00DF2BD6" w:rsidRDefault="00BC3ADF" w:rsidP="00BC3ADF">
            <w:pPr>
              <w:widowControl/>
              <w:spacing w:line="280" w:lineRule="exac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体温が</w:t>
            </w:r>
            <w:r w:rsidR="00DF2BD6" w:rsidRPr="00DF2BD6">
              <w:rPr>
                <w:rFonts w:ascii="ＭＳ Ｐゴシック" w:eastAsia="ＭＳ Ｐゴシック" w:hAnsi="ＭＳ Ｐゴシック" w:cs="ＭＳ Ｐゴシック" w:hint="eastAsia"/>
                <w:color w:val="000000"/>
                <w:kern w:val="0"/>
                <w:sz w:val="22"/>
              </w:rPr>
              <w:t>平熱</w:t>
            </w:r>
            <w:r>
              <w:rPr>
                <w:rFonts w:ascii="ＭＳ Ｐゴシック" w:eastAsia="ＭＳ Ｐゴシック" w:hAnsi="ＭＳ Ｐゴシック" w:cs="ＭＳ Ｐゴシック" w:hint="eastAsia"/>
                <w:color w:val="000000"/>
                <w:kern w:val="0"/>
                <w:sz w:val="22"/>
              </w:rPr>
              <w:t>または37.5℃</w:t>
            </w:r>
            <w:r w:rsidR="00DF2BD6" w:rsidRPr="00DF2BD6">
              <w:rPr>
                <w:rFonts w:ascii="ＭＳ Ｐゴシック" w:eastAsia="ＭＳ Ｐゴシック" w:hAnsi="ＭＳ Ｐゴシック" w:cs="ＭＳ Ｐゴシック" w:hint="eastAsia"/>
                <w:color w:val="000000"/>
                <w:kern w:val="0"/>
                <w:sz w:val="22"/>
              </w:rPr>
              <w:t>を超えていない</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D8B3EB"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27B38BA"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C3C293C"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B06D1C4"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FAA267E"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D9384E3"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F5E05DB"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000000" w:fill="EEECE1"/>
            <w:noWrap/>
            <w:vAlign w:val="center"/>
            <w:hideMark/>
          </w:tcPr>
          <w:p w14:paraId="7513731B"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w:t>
            </w:r>
          </w:p>
        </w:tc>
      </w:tr>
      <w:tr w:rsidR="00DF2BD6" w:rsidRPr="00DF2BD6" w14:paraId="07F47BFD" w14:textId="77777777" w:rsidTr="00B66BB2">
        <w:trPr>
          <w:trHeight w:val="567"/>
        </w:trPr>
        <w:tc>
          <w:tcPr>
            <w:tcW w:w="2240" w:type="dxa"/>
            <w:tcBorders>
              <w:top w:val="nil"/>
              <w:left w:val="nil"/>
              <w:bottom w:val="nil"/>
              <w:right w:val="nil"/>
            </w:tcBorders>
            <w:shd w:val="clear" w:color="auto" w:fill="auto"/>
            <w:noWrap/>
            <w:vAlign w:val="center"/>
            <w:hideMark/>
          </w:tcPr>
          <w:p w14:paraId="08F73CAC" w14:textId="77777777" w:rsidR="00DF2BD6" w:rsidRPr="00DF2BD6" w:rsidRDefault="00DF2BD6"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咳など風邪症状無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FDF4032"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2AE6A00"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8253F70"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7FFA9CB"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621B620"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654BA3F"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B79EDCF"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000000" w:fill="EEECE1"/>
            <w:noWrap/>
            <w:vAlign w:val="center"/>
            <w:hideMark/>
          </w:tcPr>
          <w:p w14:paraId="4FA4FFC1"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w:t>
            </w:r>
          </w:p>
        </w:tc>
      </w:tr>
      <w:tr w:rsidR="00DF2BD6" w:rsidRPr="00DF2BD6" w14:paraId="0C926DC7" w14:textId="77777777" w:rsidTr="00B66BB2">
        <w:trPr>
          <w:trHeight w:val="567"/>
        </w:trPr>
        <w:tc>
          <w:tcPr>
            <w:tcW w:w="2240" w:type="dxa"/>
            <w:tcBorders>
              <w:top w:val="nil"/>
              <w:left w:val="nil"/>
              <w:bottom w:val="nil"/>
              <w:right w:val="nil"/>
            </w:tcBorders>
            <w:shd w:val="clear" w:color="auto" w:fill="auto"/>
            <w:noWrap/>
            <w:vAlign w:val="center"/>
            <w:hideMark/>
          </w:tcPr>
          <w:p w14:paraId="49454977" w14:textId="77777777" w:rsidR="00DF2BD6" w:rsidRPr="00DF2BD6" w:rsidRDefault="00DF2BD6"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だるさ、息苦しさ無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22028AF"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6C57BDF"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12DD9A2"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702C822"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0C4A79B"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35EAFCA"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28AA0FD"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000000" w:fill="EEECE1"/>
            <w:noWrap/>
            <w:vAlign w:val="center"/>
            <w:hideMark/>
          </w:tcPr>
          <w:p w14:paraId="2B4EE420"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w:t>
            </w:r>
          </w:p>
        </w:tc>
      </w:tr>
      <w:tr w:rsidR="00DF2BD6" w:rsidRPr="00DF2BD6" w14:paraId="5A60D4B0" w14:textId="77777777" w:rsidTr="00B66BB2">
        <w:trPr>
          <w:trHeight w:val="567"/>
        </w:trPr>
        <w:tc>
          <w:tcPr>
            <w:tcW w:w="2240" w:type="dxa"/>
            <w:tcBorders>
              <w:top w:val="nil"/>
              <w:left w:val="nil"/>
              <w:bottom w:val="nil"/>
              <w:right w:val="nil"/>
            </w:tcBorders>
            <w:shd w:val="clear" w:color="auto" w:fill="auto"/>
            <w:noWrap/>
            <w:vAlign w:val="center"/>
            <w:hideMark/>
          </w:tcPr>
          <w:p w14:paraId="688A3013" w14:textId="77777777" w:rsidR="00DF2BD6" w:rsidRPr="00DF2BD6" w:rsidRDefault="00DF2BD6"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嗅覚・味覚異常無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8633F5E"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282B34B"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B251C49"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9BB06C5"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6FF7CC5"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2627D2A"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76887CE" w14:textId="77777777" w:rsidR="00DF2BD6" w:rsidRPr="004F61F0" w:rsidRDefault="00DF2BD6" w:rsidP="004F61F0">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000000" w:fill="EEECE1"/>
            <w:noWrap/>
            <w:vAlign w:val="center"/>
            <w:hideMark/>
          </w:tcPr>
          <w:p w14:paraId="402EB19E"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w:t>
            </w:r>
          </w:p>
        </w:tc>
      </w:tr>
    </w:tbl>
    <w:p w14:paraId="4FCC390E" w14:textId="77777777" w:rsidR="0004394C" w:rsidRDefault="0004394C" w:rsidP="0004394C">
      <w:pPr>
        <w:rPr>
          <w:rFonts w:asciiTheme="majorEastAsia" w:eastAsiaTheme="majorEastAsia" w:hAnsiTheme="majorEastAsia"/>
        </w:rPr>
      </w:pPr>
    </w:p>
    <w:tbl>
      <w:tblPr>
        <w:tblW w:w="10880" w:type="dxa"/>
        <w:tblInd w:w="-555" w:type="dxa"/>
        <w:tblCellMar>
          <w:left w:w="99" w:type="dxa"/>
          <w:right w:w="99" w:type="dxa"/>
        </w:tblCellMar>
        <w:tblLook w:val="04A0" w:firstRow="1" w:lastRow="0" w:firstColumn="1" w:lastColumn="0" w:noHBand="0" w:noVBand="1"/>
      </w:tblPr>
      <w:tblGrid>
        <w:gridCol w:w="2240"/>
        <w:gridCol w:w="1080"/>
        <w:gridCol w:w="1080"/>
        <w:gridCol w:w="1080"/>
        <w:gridCol w:w="1080"/>
        <w:gridCol w:w="1080"/>
        <w:gridCol w:w="1080"/>
        <w:gridCol w:w="1080"/>
        <w:gridCol w:w="1080"/>
      </w:tblGrid>
      <w:tr w:rsidR="00DF2BD6" w:rsidRPr="00DF2BD6" w14:paraId="15B8CEEB" w14:textId="77777777" w:rsidTr="00DF2BD6">
        <w:trPr>
          <w:trHeight w:val="340"/>
        </w:trPr>
        <w:tc>
          <w:tcPr>
            <w:tcW w:w="2240" w:type="dxa"/>
            <w:vMerge w:val="restart"/>
            <w:tcBorders>
              <w:top w:val="nil"/>
              <w:left w:val="nil"/>
              <w:bottom w:val="nil"/>
              <w:right w:val="single" w:sz="4" w:space="0" w:color="000000"/>
            </w:tcBorders>
            <w:shd w:val="clear" w:color="auto" w:fill="auto"/>
            <w:noWrap/>
            <w:vAlign w:val="center"/>
            <w:hideMark/>
          </w:tcPr>
          <w:p w14:paraId="68B5B51C"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p>
        </w:tc>
        <w:tc>
          <w:tcPr>
            <w:tcW w:w="7560" w:type="dxa"/>
            <w:gridSpan w:val="7"/>
            <w:tcBorders>
              <w:top w:val="single" w:sz="4" w:space="0" w:color="auto"/>
              <w:left w:val="nil"/>
              <w:bottom w:val="single" w:sz="4" w:space="0" w:color="auto"/>
              <w:right w:val="single" w:sz="4" w:space="0" w:color="auto"/>
            </w:tcBorders>
            <w:shd w:val="clear" w:color="auto" w:fill="auto"/>
            <w:noWrap/>
            <w:vAlign w:val="center"/>
            <w:hideMark/>
          </w:tcPr>
          <w:p w14:paraId="1DF1EA03"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1週間前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4AB2BB6"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当日</w:t>
            </w:r>
          </w:p>
        </w:tc>
      </w:tr>
      <w:tr w:rsidR="00DF2BD6" w:rsidRPr="00DF2BD6" w14:paraId="5AFC947A" w14:textId="77777777" w:rsidTr="00DF2BD6">
        <w:trPr>
          <w:trHeight w:val="340"/>
        </w:trPr>
        <w:tc>
          <w:tcPr>
            <w:tcW w:w="2240" w:type="dxa"/>
            <w:vMerge/>
            <w:tcBorders>
              <w:top w:val="nil"/>
              <w:left w:val="nil"/>
              <w:bottom w:val="nil"/>
              <w:right w:val="single" w:sz="4" w:space="0" w:color="000000"/>
            </w:tcBorders>
            <w:vAlign w:val="center"/>
            <w:hideMark/>
          </w:tcPr>
          <w:p w14:paraId="6DE6D320" w14:textId="77777777" w:rsidR="00DF2BD6" w:rsidRPr="00DF2BD6" w:rsidRDefault="00DF2BD6" w:rsidP="00DF2BD6">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single" w:sz="4" w:space="0" w:color="auto"/>
            </w:tcBorders>
            <w:shd w:val="clear" w:color="auto" w:fill="auto"/>
            <w:noWrap/>
            <w:vAlign w:val="center"/>
            <w:hideMark/>
          </w:tcPr>
          <w:p w14:paraId="4B3E76F3" w14:textId="20550339"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1月</w:t>
            </w:r>
            <w:r w:rsidR="000300F8">
              <w:rPr>
                <w:rFonts w:ascii="ＭＳ Ｐゴシック" w:eastAsia="ＭＳ Ｐゴシック" w:hAnsi="ＭＳ Ｐゴシック" w:cs="ＭＳ Ｐゴシック" w:hint="eastAsia"/>
                <w:color w:val="000000"/>
                <w:kern w:val="0"/>
                <w:sz w:val="20"/>
                <w:szCs w:val="20"/>
              </w:rPr>
              <w:t>16</w:t>
            </w:r>
            <w:r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366619BA" w14:textId="33A7815C"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1月</w:t>
            </w:r>
            <w:r w:rsidR="00C51C74">
              <w:rPr>
                <w:rFonts w:ascii="ＭＳ Ｐゴシック" w:eastAsia="ＭＳ Ｐゴシック" w:hAnsi="ＭＳ Ｐゴシック" w:cs="ＭＳ Ｐゴシック" w:hint="eastAsia"/>
                <w:color w:val="000000"/>
                <w:kern w:val="0"/>
                <w:sz w:val="20"/>
                <w:szCs w:val="20"/>
              </w:rPr>
              <w:t>17</w:t>
            </w:r>
            <w:r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05F5B90F" w14:textId="1E4AA96C"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1月</w:t>
            </w:r>
            <w:r w:rsidR="00C51C74">
              <w:rPr>
                <w:rFonts w:ascii="ＭＳ Ｐゴシック" w:eastAsia="ＭＳ Ｐゴシック" w:hAnsi="ＭＳ Ｐゴシック" w:cs="ＭＳ Ｐゴシック" w:hint="eastAsia"/>
                <w:color w:val="000000"/>
                <w:kern w:val="0"/>
                <w:sz w:val="20"/>
                <w:szCs w:val="20"/>
              </w:rPr>
              <w:t>18</w:t>
            </w:r>
            <w:r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3EC928AD" w14:textId="25805681"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1月</w:t>
            </w:r>
            <w:r w:rsidR="00C51C74">
              <w:rPr>
                <w:rFonts w:ascii="ＭＳ Ｐゴシック" w:eastAsia="ＭＳ Ｐゴシック" w:hAnsi="ＭＳ Ｐゴシック" w:cs="ＭＳ Ｐゴシック" w:hint="eastAsia"/>
                <w:color w:val="000000"/>
                <w:kern w:val="0"/>
                <w:sz w:val="20"/>
                <w:szCs w:val="20"/>
              </w:rPr>
              <w:t>19</w:t>
            </w:r>
            <w:r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462A3F7A" w14:textId="1A7F1D0B"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1月</w:t>
            </w:r>
            <w:r w:rsidR="00C51C74">
              <w:rPr>
                <w:rFonts w:ascii="ＭＳ Ｐゴシック" w:eastAsia="ＭＳ Ｐゴシック" w:hAnsi="ＭＳ Ｐゴシック" w:cs="ＭＳ Ｐゴシック" w:hint="eastAsia"/>
                <w:color w:val="000000"/>
                <w:kern w:val="0"/>
                <w:sz w:val="20"/>
                <w:szCs w:val="20"/>
              </w:rPr>
              <w:t>20</w:t>
            </w:r>
            <w:r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5DD201DC" w14:textId="72A66F84"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1月</w:t>
            </w:r>
            <w:r w:rsidR="00C51C74">
              <w:rPr>
                <w:rFonts w:ascii="ＭＳ Ｐゴシック" w:eastAsia="ＭＳ Ｐゴシック" w:hAnsi="ＭＳ Ｐゴシック" w:cs="ＭＳ Ｐゴシック" w:hint="eastAsia"/>
                <w:color w:val="000000"/>
                <w:kern w:val="0"/>
                <w:sz w:val="20"/>
                <w:szCs w:val="20"/>
              </w:rPr>
              <w:t>21</w:t>
            </w:r>
            <w:r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5C9E4D41" w14:textId="78BAFE3A"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1月</w:t>
            </w:r>
            <w:r w:rsidR="00C51C74">
              <w:rPr>
                <w:rFonts w:ascii="ＭＳ Ｐゴシック" w:eastAsia="ＭＳ Ｐゴシック" w:hAnsi="ＭＳ Ｐゴシック" w:cs="ＭＳ Ｐゴシック" w:hint="eastAsia"/>
                <w:color w:val="000000"/>
                <w:kern w:val="0"/>
                <w:sz w:val="20"/>
                <w:szCs w:val="20"/>
              </w:rPr>
              <w:t>22</w:t>
            </w:r>
            <w:r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nil"/>
              <w:right w:val="single" w:sz="4" w:space="0" w:color="auto"/>
            </w:tcBorders>
            <w:shd w:val="clear" w:color="auto" w:fill="auto"/>
            <w:noWrap/>
            <w:vAlign w:val="center"/>
            <w:hideMark/>
          </w:tcPr>
          <w:p w14:paraId="4006ABE0" w14:textId="2F9CEB99" w:rsidR="00DF2BD6" w:rsidRPr="00DF2BD6" w:rsidRDefault="00DF2BD6" w:rsidP="00DF2BD6">
            <w:pPr>
              <w:widowControl/>
              <w:jc w:val="center"/>
              <w:rPr>
                <w:rFonts w:ascii="ＭＳ Ｐゴシック" w:eastAsia="ＭＳ Ｐゴシック" w:hAnsi="ＭＳ Ｐゴシック" w:cs="ＭＳ Ｐゴシック"/>
                <w:b/>
                <w:bCs/>
                <w:color w:val="000000"/>
                <w:kern w:val="0"/>
                <w:sz w:val="20"/>
                <w:szCs w:val="20"/>
              </w:rPr>
            </w:pPr>
            <w:r w:rsidRPr="00DF2BD6">
              <w:rPr>
                <w:rFonts w:ascii="ＭＳ Ｐゴシック" w:eastAsia="ＭＳ Ｐゴシック" w:hAnsi="ＭＳ Ｐゴシック" w:cs="ＭＳ Ｐゴシック" w:hint="eastAsia"/>
                <w:b/>
                <w:bCs/>
                <w:color w:val="000000"/>
                <w:kern w:val="0"/>
                <w:sz w:val="20"/>
                <w:szCs w:val="20"/>
              </w:rPr>
              <w:t>1月</w:t>
            </w:r>
            <w:r w:rsidR="00C51C74">
              <w:rPr>
                <w:rFonts w:ascii="ＭＳ Ｐゴシック" w:eastAsia="ＭＳ Ｐゴシック" w:hAnsi="ＭＳ Ｐゴシック" w:cs="ＭＳ Ｐゴシック" w:hint="eastAsia"/>
                <w:b/>
                <w:bCs/>
                <w:color w:val="000000"/>
                <w:kern w:val="0"/>
                <w:sz w:val="20"/>
                <w:szCs w:val="20"/>
              </w:rPr>
              <w:t>23</w:t>
            </w:r>
            <w:r w:rsidRPr="00DF2BD6">
              <w:rPr>
                <w:rFonts w:ascii="ＭＳ Ｐゴシック" w:eastAsia="ＭＳ Ｐゴシック" w:hAnsi="ＭＳ Ｐゴシック" w:cs="ＭＳ Ｐゴシック" w:hint="eastAsia"/>
                <w:b/>
                <w:bCs/>
                <w:color w:val="000000"/>
                <w:kern w:val="0"/>
                <w:sz w:val="20"/>
                <w:szCs w:val="20"/>
              </w:rPr>
              <w:t>日</w:t>
            </w:r>
          </w:p>
        </w:tc>
      </w:tr>
      <w:tr w:rsidR="00DF2BD6" w:rsidRPr="00DF2BD6" w14:paraId="3CA19265" w14:textId="77777777" w:rsidTr="00DF2BD6">
        <w:trPr>
          <w:trHeight w:val="340"/>
        </w:trPr>
        <w:tc>
          <w:tcPr>
            <w:tcW w:w="2240" w:type="dxa"/>
            <w:vMerge/>
            <w:tcBorders>
              <w:top w:val="nil"/>
              <w:left w:val="nil"/>
              <w:bottom w:val="nil"/>
              <w:right w:val="single" w:sz="4" w:space="0" w:color="000000"/>
            </w:tcBorders>
            <w:vAlign w:val="center"/>
            <w:hideMark/>
          </w:tcPr>
          <w:p w14:paraId="26D8FFF0" w14:textId="77777777" w:rsidR="00DF2BD6" w:rsidRPr="00DF2BD6" w:rsidRDefault="00DF2BD6" w:rsidP="00DF2BD6">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6DDF5813"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（日）</w:t>
            </w:r>
          </w:p>
        </w:tc>
        <w:tc>
          <w:tcPr>
            <w:tcW w:w="1080" w:type="dxa"/>
            <w:tcBorders>
              <w:top w:val="nil"/>
              <w:left w:val="nil"/>
              <w:bottom w:val="single" w:sz="4" w:space="0" w:color="auto"/>
              <w:right w:val="single" w:sz="4" w:space="0" w:color="auto"/>
            </w:tcBorders>
            <w:shd w:val="clear" w:color="auto" w:fill="auto"/>
            <w:noWrap/>
            <w:vAlign w:val="center"/>
            <w:hideMark/>
          </w:tcPr>
          <w:p w14:paraId="2C42D274"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（月）</w:t>
            </w:r>
          </w:p>
        </w:tc>
        <w:tc>
          <w:tcPr>
            <w:tcW w:w="1080" w:type="dxa"/>
            <w:tcBorders>
              <w:top w:val="nil"/>
              <w:left w:val="nil"/>
              <w:bottom w:val="single" w:sz="4" w:space="0" w:color="auto"/>
              <w:right w:val="single" w:sz="4" w:space="0" w:color="auto"/>
            </w:tcBorders>
            <w:shd w:val="clear" w:color="auto" w:fill="auto"/>
            <w:noWrap/>
            <w:vAlign w:val="center"/>
            <w:hideMark/>
          </w:tcPr>
          <w:p w14:paraId="1A90883B"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（火）</w:t>
            </w:r>
          </w:p>
        </w:tc>
        <w:tc>
          <w:tcPr>
            <w:tcW w:w="1080" w:type="dxa"/>
            <w:tcBorders>
              <w:top w:val="nil"/>
              <w:left w:val="nil"/>
              <w:bottom w:val="single" w:sz="4" w:space="0" w:color="auto"/>
              <w:right w:val="single" w:sz="4" w:space="0" w:color="auto"/>
            </w:tcBorders>
            <w:shd w:val="clear" w:color="auto" w:fill="auto"/>
            <w:noWrap/>
            <w:vAlign w:val="center"/>
            <w:hideMark/>
          </w:tcPr>
          <w:p w14:paraId="35C6FBFA"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（水）</w:t>
            </w:r>
          </w:p>
        </w:tc>
        <w:tc>
          <w:tcPr>
            <w:tcW w:w="1080" w:type="dxa"/>
            <w:tcBorders>
              <w:top w:val="nil"/>
              <w:left w:val="nil"/>
              <w:bottom w:val="single" w:sz="4" w:space="0" w:color="auto"/>
              <w:right w:val="single" w:sz="4" w:space="0" w:color="auto"/>
            </w:tcBorders>
            <w:shd w:val="clear" w:color="auto" w:fill="auto"/>
            <w:noWrap/>
            <w:vAlign w:val="center"/>
            <w:hideMark/>
          </w:tcPr>
          <w:p w14:paraId="2DBD76AB"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（木）</w:t>
            </w:r>
          </w:p>
        </w:tc>
        <w:tc>
          <w:tcPr>
            <w:tcW w:w="1080" w:type="dxa"/>
            <w:tcBorders>
              <w:top w:val="nil"/>
              <w:left w:val="nil"/>
              <w:bottom w:val="single" w:sz="4" w:space="0" w:color="auto"/>
              <w:right w:val="single" w:sz="4" w:space="0" w:color="auto"/>
            </w:tcBorders>
            <w:shd w:val="clear" w:color="auto" w:fill="auto"/>
            <w:noWrap/>
            <w:vAlign w:val="center"/>
            <w:hideMark/>
          </w:tcPr>
          <w:p w14:paraId="587E5796"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（金）</w:t>
            </w:r>
          </w:p>
        </w:tc>
        <w:tc>
          <w:tcPr>
            <w:tcW w:w="1080" w:type="dxa"/>
            <w:tcBorders>
              <w:top w:val="nil"/>
              <w:left w:val="nil"/>
              <w:bottom w:val="single" w:sz="4" w:space="0" w:color="auto"/>
              <w:right w:val="single" w:sz="4" w:space="0" w:color="auto"/>
            </w:tcBorders>
            <w:shd w:val="clear" w:color="auto" w:fill="auto"/>
            <w:noWrap/>
            <w:vAlign w:val="center"/>
            <w:hideMark/>
          </w:tcPr>
          <w:p w14:paraId="01F2EAB1" w14:textId="77777777" w:rsidR="00DF2BD6" w:rsidRPr="00DF2BD6" w:rsidRDefault="00DF2BD6" w:rsidP="00DF2BD6">
            <w:pPr>
              <w:widowControl/>
              <w:jc w:val="center"/>
              <w:rPr>
                <w:rFonts w:ascii="ＭＳ Ｐゴシック" w:eastAsia="ＭＳ Ｐゴシック" w:hAnsi="ＭＳ Ｐゴシック" w:cs="ＭＳ Ｐゴシック"/>
                <w:color w:val="000000"/>
                <w:kern w:val="0"/>
                <w:sz w:val="20"/>
                <w:szCs w:val="20"/>
              </w:rPr>
            </w:pPr>
            <w:r w:rsidRPr="00DF2BD6">
              <w:rPr>
                <w:rFonts w:ascii="ＭＳ Ｐゴシック" w:eastAsia="ＭＳ Ｐゴシック" w:hAnsi="ＭＳ Ｐゴシック" w:cs="ＭＳ Ｐゴシック" w:hint="eastAsia"/>
                <w:color w:val="000000"/>
                <w:kern w:val="0"/>
                <w:sz w:val="20"/>
                <w:szCs w:val="20"/>
              </w:rPr>
              <w:t>（土）</w:t>
            </w:r>
          </w:p>
        </w:tc>
        <w:tc>
          <w:tcPr>
            <w:tcW w:w="1080" w:type="dxa"/>
            <w:tcBorders>
              <w:top w:val="nil"/>
              <w:left w:val="nil"/>
              <w:bottom w:val="single" w:sz="4" w:space="0" w:color="auto"/>
              <w:right w:val="single" w:sz="4" w:space="0" w:color="auto"/>
            </w:tcBorders>
            <w:shd w:val="clear" w:color="auto" w:fill="auto"/>
            <w:noWrap/>
            <w:vAlign w:val="center"/>
            <w:hideMark/>
          </w:tcPr>
          <w:p w14:paraId="5F222991" w14:textId="77777777" w:rsidR="00DF2BD6" w:rsidRPr="00DF2BD6" w:rsidRDefault="00DF2BD6" w:rsidP="00DF2BD6">
            <w:pPr>
              <w:widowControl/>
              <w:jc w:val="center"/>
              <w:rPr>
                <w:rFonts w:ascii="ＭＳ Ｐゴシック" w:eastAsia="ＭＳ Ｐゴシック" w:hAnsi="ＭＳ Ｐゴシック" w:cs="ＭＳ Ｐゴシック"/>
                <w:b/>
                <w:bCs/>
                <w:color w:val="000000"/>
                <w:kern w:val="0"/>
                <w:sz w:val="20"/>
                <w:szCs w:val="20"/>
              </w:rPr>
            </w:pPr>
            <w:r w:rsidRPr="00DF2BD6">
              <w:rPr>
                <w:rFonts w:ascii="ＭＳ Ｐゴシック" w:eastAsia="ＭＳ Ｐゴシック" w:hAnsi="ＭＳ Ｐゴシック" w:cs="ＭＳ Ｐゴシック" w:hint="eastAsia"/>
                <w:b/>
                <w:bCs/>
                <w:color w:val="000000"/>
                <w:kern w:val="0"/>
                <w:sz w:val="20"/>
                <w:szCs w:val="20"/>
              </w:rPr>
              <w:t>（日）</w:t>
            </w:r>
          </w:p>
        </w:tc>
      </w:tr>
      <w:tr w:rsidR="004F61F0" w:rsidRPr="00DF2BD6" w14:paraId="3FA76BA3" w14:textId="77777777" w:rsidTr="00B66BB2">
        <w:trPr>
          <w:trHeight w:val="567"/>
        </w:trPr>
        <w:tc>
          <w:tcPr>
            <w:tcW w:w="2240" w:type="dxa"/>
            <w:tcBorders>
              <w:top w:val="nil"/>
              <w:left w:val="nil"/>
              <w:bottom w:val="nil"/>
              <w:right w:val="nil"/>
            </w:tcBorders>
            <w:shd w:val="clear" w:color="auto" w:fill="auto"/>
            <w:noWrap/>
            <w:vAlign w:val="center"/>
            <w:hideMark/>
          </w:tcPr>
          <w:p w14:paraId="1D79FAB2" w14:textId="77777777" w:rsidR="004F61F0" w:rsidRPr="00DF2BD6" w:rsidRDefault="004F61F0"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体温</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B933582"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978BAEF"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7A81C4B"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7524F4D"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BB8FFBB"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337A312"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877A004"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0426EF4"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r>
      <w:tr w:rsidR="004F61F0" w:rsidRPr="00DF2BD6" w14:paraId="243B1D0E" w14:textId="77777777" w:rsidTr="00B66BB2">
        <w:trPr>
          <w:trHeight w:val="567"/>
        </w:trPr>
        <w:tc>
          <w:tcPr>
            <w:tcW w:w="2240" w:type="dxa"/>
            <w:tcBorders>
              <w:top w:val="nil"/>
              <w:left w:val="nil"/>
              <w:bottom w:val="nil"/>
              <w:right w:val="nil"/>
            </w:tcBorders>
            <w:shd w:val="clear" w:color="auto" w:fill="auto"/>
            <w:noWrap/>
            <w:vAlign w:val="center"/>
            <w:hideMark/>
          </w:tcPr>
          <w:p w14:paraId="14D9113A" w14:textId="77777777" w:rsidR="004F61F0" w:rsidRPr="00DF2BD6" w:rsidRDefault="004F61F0" w:rsidP="00BC3ADF">
            <w:pPr>
              <w:widowControl/>
              <w:spacing w:line="280" w:lineRule="exac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体温が</w:t>
            </w:r>
            <w:r w:rsidRPr="00DF2BD6">
              <w:rPr>
                <w:rFonts w:ascii="ＭＳ Ｐゴシック" w:eastAsia="ＭＳ Ｐゴシック" w:hAnsi="ＭＳ Ｐゴシック" w:cs="ＭＳ Ｐゴシック" w:hint="eastAsia"/>
                <w:color w:val="000000"/>
                <w:kern w:val="0"/>
                <w:sz w:val="22"/>
              </w:rPr>
              <w:t>平熱</w:t>
            </w:r>
            <w:r>
              <w:rPr>
                <w:rFonts w:ascii="ＭＳ Ｐゴシック" w:eastAsia="ＭＳ Ｐゴシック" w:hAnsi="ＭＳ Ｐゴシック" w:cs="ＭＳ Ｐゴシック" w:hint="eastAsia"/>
                <w:color w:val="000000"/>
                <w:kern w:val="0"/>
                <w:sz w:val="22"/>
              </w:rPr>
              <w:t>または37.5℃</w:t>
            </w:r>
            <w:r w:rsidRPr="00DF2BD6">
              <w:rPr>
                <w:rFonts w:ascii="ＭＳ Ｐゴシック" w:eastAsia="ＭＳ Ｐゴシック" w:hAnsi="ＭＳ Ｐゴシック" w:cs="ＭＳ Ｐゴシック" w:hint="eastAsia"/>
                <w:color w:val="000000"/>
                <w:kern w:val="0"/>
                <w:sz w:val="22"/>
              </w:rPr>
              <w:t>を超えていない</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769CB5"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F66C642"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4D0D181"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A0221B2"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ED38FB7"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53D4874"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B117669"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7F8860B"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r>
      <w:tr w:rsidR="004F61F0" w:rsidRPr="00DF2BD6" w14:paraId="03866D4D" w14:textId="77777777" w:rsidTr="00B66BB2">
        <w:trPr>
          <w:trHeight w:val="567"/>
        </w:trPr>
        <w:tc>
          <w:tcPr>
            <w:tcW w:w="2240" w:type="dxa"/>
            <w:tcBorders>
              <w:top w:val="nil"/>
              <w:left w:val="nil"/>
              <w:bottom w:val="nil"/>
              <w:right w:val="nil"/>
            </w:tcBorders>
            <w:shd w:val="clear" w:color="auto" w:fill="auto"/>
            <w:noWrap/>
            <w:vAlign w:val="center"/>
            <w:hideMark/>
          </w:tcPr>
          <w:p w14:paraId="0AD65963" w14:textId="77777777" w:rsidR="004F61F0" w:rsidRPr="00DF2BD6" w:rsidRDefault="004F61F0"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咳など風邪症状無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2FE063"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3C0235C"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D1961C0"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1C80115"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0DE3FB1"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93E6AEF"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A990029"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AA7D440"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r>
      <w:tr w:rsidR="004F61F0" w:rsidRPr="00DF2BD6" w14:paraId="79B9FDA1" w14:textId="77777777" w:rsidTr="00B66BB2">
        <w:trPr>
          <w:trHeight w:val="567"/>
        </w:trPr>
        <w:tc>
          <w:tcPr>
            <w:tcW w:w="2240" w:type="dxa"/>
            <w:tcBorders>
              <w:top w:val="nil"/>
              <w:left w:val="nil"/>
              <w:bottom w:val="nil"/>
              <w:right w:val="nil"/>
            </w:tcBorders>
            <w:shd w:val="clear" w:color="auto" w:fill="auto"/>
            <w:noWrap/>
            <w:vAlign w:val="center"/>
            <w:hideMark/>
          </w:tcPr>
          <w:p w14:paraId="571BD27A" w14:textId="77777777" w:rsidR="004F61F0" w:rsidRPr="00DF2BD6" w:rsidRDefault="004F61F0"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だるさ、息苦しさ無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66724D"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23BE7F6"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F3EA91A"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1EA1107"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6B9C176D"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5E3BA14A"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30A774EB"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233D1777"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r>
      <w:tr w:rsidR="004F61F0" w:rsidRPr="00DF2BD6" w14:paraId="083AE204" w14:textId="77777777" w:rsidTr="00B66BB2">
        <w:trPr>
          <w:trHeight w:val="567"/>
        </w:trPr>
        <w:tc>
          <w:tcPr>
            <w:tcW w:w="2240" w:type="dxa"/>
            <w:tcBorders>
              <w:top w:val="nil"/>
              <w:left w:val="nil"/>
              <w:bottom w:val="nil"/>
              <w:right w:val="nil"/>
            </w:tcBorders>
            <w:shd w:val="clear" w:color="auto" w:fill="auto"/>
            <w:noWrap/>
            <w:vAlign w:val="center"/>
            <w:hideMark/>
          </w:tcPr>
          <w:p w14:paraId="6F43FBAD" w14:textId="77777777" w:rsidR="004F61F0" w:rsidRPr="00DF2BD6" w:rsidRDefault="004F61F0" w:rsidP="00BC3ADF">
            <w:pPr>
              <w:widowControl/>
              <w:spacing w:line="280" w:lineRule="exact"/>
              <w:jc w:val="right"/>
              <w:rPr>
                <w:rFonts w:ascii="ＭＳ Ｐゴシック" w:eastAsia="ＭＳ Ｐゴシック" w:hAnsi="ＭＳ Ｐゴシック" w:cs="ＭＳ Ｐゴシック"/>
                <w:color w:val="000000"/>
                <w:kern w:val="0"/>
                <w:sz w:val="22"/>
              </w:rPr>
            </w:pPr>
            <w:r w:rsidRPr="00DF2BD6">
              <w:rPr>
                <w:rFonts w:ascii="ＭＳ Ｐゴシック" w:eastAsia="ＭＳ Ｐゴシック" w:hAnsi="ＭＳ Ｐゴシック" w:cs="ＭＳ Ｐゴシック" w:hint="eastAsia"/>
                <w:color w:val="000000"/>
                <w:kern w:val="0"/>
                <w:sz w:val="22"/>
              </w:rPr>
              <w:t>嗅覚・味覚異常無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E1B1529"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0077C5F"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A3AFE04"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42F8718"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7E5E5A90"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04C54505"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1EF58A4A"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c>
          <w:tcPr>
            <w:tcW w:w="1080" w:type="dxa"/>
            <w:tcBorders>
              <w:top w:val="nil"/>
              <w:left w:val="nil"/>
              <w:bottom w:val="single" w:sz="4" w:space="0" w:color="auto"/>
              <w:right w:val="single" w:sz="4" w:space="0" w:color="auto"/>
            </w:tcBorders>
            <w:shd w:val="clear" w:color="auto" w:fill="auto"/>
            <w:noWrap/>
            <w:vAlign w:val="center"/>
            <w:hideMark/>
          </w:tcPr>
          <w:p w14:paraId="4CC6F892" w14:textId="77777777" w:rsidR="004F61F0" w:rsidRPr="004F61F0" w:rsidRDefault="004F61F0" w:rsidP="008005DB">
            <w:pPr>
              <w:widowControl/>
              <w:spacing w:line="320" w:lineRule="exact"/>
              <w:jc w:val="center"/>
              <w:rPr>
                <w:rFonts w:ascii="ＭＳ Ｐゴシック" w:eastAsia="ＭＳ Ｐゴシック" w:hAnsi="ＭＳ Ｐゴシック" w:cs="ＭＳ Ｐゴシック"/>
                <w:color w:val="000000"/>
                <w:kern w:val="0"/>
                <w:sz w:val="28"/>
                <w:szCs w:val="28"/>
              </w:rPr>
            </w:pPr>
          </w:p>
        </w:tc>
      </w:tr>
    </w:tbl>
    <w:p w14:paraId="55FD7949" w14:textId="77777777" w:rsidR="00DF2BD6" w:rsidRPr="00A72770" w:rsidRDefault="00A72770" w:rsidP="00A72770">
      <w:pPr>
        <w:rPr>
          <w:rFonts w:asciiTheme="majorEastAsia" w:eastAsiaTheme="majorEastAsia" w:hAnsiTheme="majorEastAsia"/>
          <w:sz w:val="24"/>
        </w:rPr>
      </w:pPr>
      <w:r w:rsidRPr="00A72770">
        <w:rPr>
          <w:rFonts w:asciiTheme="majorEastAsia" w:eastAsiaTheme="majorEastAsia" w:hAnsiTheme="majorEastAsia" w:hint="eastAsia"/>
          <w:sz w:val="24"/>
        </w:rPr>
        <w:t>過去2週間以内に</w:t>
      </w:r>
    </w:p>
    <w:p w14:paraId="7822CA72" w14:textId="77777777" w:rsidR="00A72770" w:rsidRPr="00A72770" w:rsidRDefault="008E0EB3" w:rsidP="00B66BB2">
      <w:pPr>
        <w:spacing w:line="280" w:lineRule="exact"/>
        <w:ind w:leftChars="171" w:left="849" w:hangingChars="204" w:hanging="490"/>
        <w:rPr>
          <w:rFonts w:asciiTheme="majorEastAsia" w:eastAsiaTheme="majorEastAsia" w:hAnsiTheme="majorEastAsia"/>
          <w:sz w:val="24"/>
        </w:rPr>
      </w:pPr>
      <w:sdt>
        <w:sdtPr>
          <w:rPr>
            <w:rFonts w:asciiTheme="majorEastAsia" w:eastAsiaTheme="majorEastAsia" w:hAnsiTheme="majorEastAsia" w:hint="eastAsia"/>
            <w:sz w:val="24"/>
            <w:highlight w:val="yellow"/>
          </w:rPr>
          <w:id w:val="-1224682575"/>
          <w14:checkbox>
            <w14:checked w14:val="0"/>
            <w14:checkedState w14:val="00FE" w14:font="Wingdings"/>
            <w14:uncheckedState w14:val="2610" w14:font="ＭＳ ゴシック"/>
          </w14:checkbox>
        </w:sdtPr>
        <w:sdtEndPr/>
        <w:sdtContent>
          <w:r w:rsidR="00BC3ADF">
            <w:rPr>
              <w:rFonts w:ascii="ＭＳ ゴシック" w:eastAsia="ＭＳ ゴシック" w:hAnsi="ＭＳ ゴシック" w:hint="eastAsia"/>
              <w:sz w:val="24"/>
              <w:highlight w:val="yellow"/>
            </w:rPr>
            <w:t>☐</w:t>
          </w:r>
        </w:sdtContent>
      </w:sdt>
      <w:r w:rsidR="00A72770">
        <w:rPr>
          <w:rFonts w:asciiTheme="majorEastAsia" w:eastAsiaTheme="majorEastAsia" w:hAnsiTheme="majorEastAsia" w:hint="eastAsia"/>
          <w:sz w:val="24"/>
        </w:rPr>
        <w:t xml:space="preserve">　</w:t>
      </w:r>
      <w:r w:rsidR="00A72770" w:rsidRPr="00A72770">
        <w:rPr>
          <w:rFonts w:asciiTheme="majorEastAsia" w:eastAsiaTheme="majorEastAsia" w:hAnsiTheme="majorEastAsia" w:hint="eastAsia"/>
          <w:sz w:val="24"/>
        </w:rPr>
        <w:t>新型コロナウイルス感染症陽性とされた者との濃厚接触をしていない</w:t>
      </w:r>
    </w:p>
    <w:p w14:paraId="69BD6AF4" w14:textId="29A6127B" w:rsidR="00A72770" w:rsidRPr="00A72770" w:rsidRDefault="008E0EB3" w:rsidP="00B66BB2">
      <w:pPr>
        <w:spacing w:line="280" w:lineRule="exact"/>
        <w:ind w:leftChars="171" w:left="849" w:hangingChars="204" w:hanging="490"/>
        <w:rPr>
          <w:rFonts w:asciiTheme="majorEastAsia" w:eastAsiaTheme="majorEastAsia" w:hAnsiTheme="majorEastAsia"/>
          <w:sz w:val="24"/>
        </w:rPr>
      </w:pPr>
      <w:sdt>
        <w:sdtPr>
          <w:rPr>
            <w:rFonts w:asciiTheme="majorEastAsia" w:eastAsiaTheme="majorEastAsia" w:hAnsiTheme="majorEastAsia" w:hint="eastAsia"/>
            <w:sz w:val="24"/>
            <w:highlight w:val="yellow"/>
          </w:rPr>
          <w:id w:val="1284537682"/>
          <w14:checkbox>
            <w14:checked w14:val="0"/>
            <w14:checkedState w14:val="00FE" w14:font="Wingdings"/>
            <w14:uncheckedState w14:val="2610" w14:font="ＭＳ ゴシック"/>
          </w14:checkbox>
        </w:sdtPr>
        <w:sdtEndPr/>
        <w:sdtContent>
          <w:r w:rsidR="00BC3ADF">
            <w:rPr>
              <w:rFonts w:ascii="ＭＳ ゴシック" w:eastAsia="ＭＳ ゴシック" w:hAnsi="ＭＳ ゴシック" w:hint="eastAsia"/>
              <w:sz w:val="24"/>
              <w:highlight w:val="yellow"/>
            </w:rPr>
            <w:t>☐</w:t>
          </w:r>
        </w:sdtContent>
      </w:sdt>
      <w:r w:rsidR="00A72770">
        <w:rPr>
          <w:rFonts w:asciiTheme="majorEastAsia" w:eastAsiaTheme="majorEastAsia" w:hAnsiTheme="majorEastAsia" w:hint="eastAsia"/>
          <w:sz w:val="24"/>
        </w:rPr>
        <w:t xml:space="preserve">　</w:t>
      </w:r>
      <w:r w:rsidR="00A72770" w:rsidRPr="00A72770">
        <w:rPr>
          <w:rFonts w:asciiTheme="majorEastAsia" w:eastAsiaTheme="majorEastAsia" w:hAnsiTheme="majorEastAsia" w:hint="eastAsia"/>
          <w:sz w:val="24"/>
        </w:rPr>
        <w:t>日本国または高知県から渡航、往来が制限された国・地域への訪問歴及び</w:t>
      </w:r>
      <w:r w:rsidR="00A72770">
        <w:rPr>
          <w:rFonts w:asciiTheme="majorEastAsia" w:eastAsiaTheme="majorEastAsia" w:hAnsiTheme="majorEastAsia"/>
          <w:sz w:val="24"/>
        </w:rPr>
        <w:br/>
      </w:r>
      <w:r w:rsidR="001C72B4">
        <w:rPr>
          <w:rFonts w:asciiTheme="majorEastAsia" w:eastAsiaTheme="majorEastAsia" w:hAnsiTheme="majorEastAsia" w:hint="eastAsia"/>
          <w:sz w:val="24"/>
        </w:rPr>
        <w:t>当該在住者との濃厚接触がない</w:t>
      </w:r>
      <w:bookmarkStart w:id="0" w:name="_GoBack"/>
      <w:bookmarkEnd w:id="0"/>
    </w:p>
    <w:p w14:paraId="22BCF014" w14:textId="69F34F8C" w:rsidR="00A72770" w:rsidRPr="00A72770" w:rsidRDefault="00A72770" w:rsidP="00A72770">
      <w:pPr>
        <w:ind w:left="360"/>
        <w:rPr>
          <w:rFonts w:asciiTheme="majorEastAsia" w:eastAsiaTheme="majorEastAsia" w:hAnsiTheme="majorEastAsia"/>
          <w:sz w:val="24"/>
        </w:rPr>
      </w:pPr>
      <w:r>
        <w:rPr>
          <w:rFonts w:asciiTheme="majorEastAsia" w:eastAsiaTheme="majorEastAsia" w:hAnsiTheme="majorEastAsia" w:hint="eastAsia"/>
          <w:sz w:val="24"/>
        </w:rPr>
        <w:t>※　該当</w:t>
      </w:r>
      <w:r w:rsidR="00BF21B5">
        <w:rPr>
          <w:rFonts w:asciiTheme="majorEastAsia" w:eastAsiaTheme="majorEastAsia" w:hAnsiTheme="majorEastAsia" w:hint="eastAsia"/>
          <w:sz w:val="24"/>
        </w:rPr>
        <w:t>の</w:t>
      </w:r>
      <w:r>
        <w:rPr>
          <w:rFonts w:asciiTheme="majorEastAsia" w:eastAsiaTheme="majorEastAsia" w:hAnsiTheme="majorEastAsia" w:hint="eastAsia"/>
          <w:sz w:val="24"/>
        </w:rPr>
        <w:t>場合、四角（</w:t>
      </w:r>
      <w:r w:rsidRPr="00A72770">
        <w:rPr>
          <w:rFonts w:asciiTheme="majorEastAsia" w:eastAsiaTheme="majorEastAsia" w:hAnsiTheme="majorEastAsia" w:hint="eastAsia"/>
          <w:sz w:val="24"/>
          <w:highlight w:val="yellow"/>
        </w:rPr>
        <w:t>□</w:t>
      </w:r>
      <w:r>
        <w:rPr>
          <w:rFonts w:asciiTheme="majorEastAsia" w:eastAsiaTheme="majorEastAsia" w:hAnsiTheme="majorEastAsia" w:hint="eastAsia"/>
          <w:sz w:val="24"/>
        </w:rPr>
        <w:t>）内にチェックマーク（</w:t>
      </w:r>
      <w:r w:rsidR="00BC3ADF">
        <w:rPr>
          <w:rFonts w:ascii="Wingdings" w:eastAsia="ＭＳ ゴシック" w:hAnsi="Wingdings" w:cs="ＭＳ ゴシック"/>
          <w:sz w:val="24"/>
          <w:highlight w:val="yellow"/>
        </w:rPr>
        <w:t></w:t>
      </w:r>
      <w:r>
        <w:rPr>
          <w:rFonts w:asciiTheme="majorEastAsia" w:eastAsiaTheme="majorEastAsia" w:hAnsiTheme="majorEastAsia" w:hint="eastAsia"/>
          <w:sz w:val="24"/>
        </w:rPr>
        <w:t>）をつけること。</w:t>
      </w:r>
    </w:p>
    <w:sectPr w:rsidR="00A72770" w:rsidRPr="00A72770" w:rsidSect="00B41983">
      <w:headerReference w:type="default" r:id="rId8"/>
      <w:footerReference w:type="default" r:id="rId9"/>
      <w:pgSz w:w="11906" w:h="16838" w:code="9"/>
      <w:pgMar w:top="1247" w:right="1077" w:bottom="1134" w:left="1077"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A5E77" w14:textId="77777777" w:rsidR="008E0EB3" w:rsidRDefault="008E0EB3" w:rsidP="00DF2BD6">
      <w:r>
        <w:separator/>
      </w:r>
    </w:p>
  </w:endnote>
  <w:endnote w:type="continuationSeparator" w:id="0">
    <w:p w14:paraId="35A17A6C" w14:textId="77777777" w:rsidR="008E0EB3" w:rsidRDefault="008E0EB3" w:rsidP="00DF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D4F84" w14:textId="75A65564" w:rsidR="00596468" w:rsidRDefault="00596468" w:rsidP="00596468">
    <w:pPr>
      <w:pStyle w:val="a6"/>
      <w:jc w:val="left"/>
      <w:rPr>
        <w:rFonts w:asciiTheme="majorEastAsia" w:eastAsiaTheme="majorEastAsia" w:hAnsiTheme="majorEastAsia"/>
      </w:rPr>
    </w:pPr>
    <w:r>
      <w:rPr>
        <w:rFonts w:asciiTheme="majorEastAsia" w:eastAsiaTheme="majorEastAsia" w:hAnsiTheme="majorEastAsia" w:hint="eastAsia"/>
      </w:rPr>
      <w:t>【参加団体</w:t>
    </w:r>
    <w:r w:rsidR="00AD71E8">
      <w:rPr>
        <w:rFonts w:asciiTheme="majorEastAsia" w:eastAsiaTheme="majorEastAsia" w:hAnsiTheme="majorEastAsia" w:hint="eastAsia"/>
      </w:rPr>
      <w:t>取りまとめ</w:t>
    </w:r>
    <w:r>
      <w:rPr>
        <w:rFonts w:asciiTheme="majorEastAsia" w:eastAsiaTheme="majorEastAsia" w:hAnsiTheme="majorEastAsia" w:hint="eastAsia"/>
      </w:rPr>
      <w:t>の方へ】</w:t>
    </w:r>
    <w:r w:rsidR="00B41983">
      <w:rPr>
        <w:rFonts w:asciiTheme="majorEastAsia" w:eastAsiaTheme="majorEastAsia" w:hAnsiTheme="majorEastAsia" w:hint="eastAsia"/>
      </w:rPr>
      <w:t>本用紙は新型コロナウイルス感染判明時の関係当局への情報</w:t>
    </w:r>
    <w:r w:rsidR="00AD71E8">
      <w:rPr>
        <w:rFonts w:asciiTheme="majorEastAsia" w:eastAsiaTheme="majorEastAsia" w:hAnsiTheme="majorEastAsia" w:hint="eastAsia"/>
      </w:rPr>
      <w:t>提供等に</w:t>
    </w:r>
  </w:p>
  <w:p w14:paraId="149FB16F" w14:textId="0926CD20" w:rsidR="004F61F0" w:rsidRPr="00B41983" w:rsidRDefault="00596468" w:rsidP="00596468">
    <w:pPr>
      <w:pStyle w:val="a6"/>
      <w:jc w:val="right"/>
      <w:rPr>
        <w:rFonts w:asciiTheme="majorEastAsia" w:eastAsiaTheme="majorEastAsia" w:hAnsiTheme="majorEastAsia"/>
      </w:rPr>
    </w:pPr>
    <w:r>
      <w:rPr>
        <w:rFonts w:asciiTheme="majorEastAsia" w:eastAsiaTheme="majorEastAsia" w:hAnsiTheme="majorEastAsia" w:hint="eastAsia"/>
      </w:rPr>
      <w:t>のみ使用頂き、</w:t>
    </w:r>
    <w:r w:rsidR="004F61F0" w:rsidRPr="00B41983">
      <w:rPr>
        <w:rFonts w:asciiTheme="majorEastAsia" w:eastAsiaTheme="majorEastAsia" w:hAnsiTheme="majorEastAsia" w:hint="eastAsia"/>
      </w:rPr>
      <w:t>開催後1か月以内に</w:t>
    </w:r>
    <w:r w:rsidR="00B41983">
      <w:rPr>
        <w:rFonts w:asciiTheme="majorEastAsia" w:eastAsiaTheme="majorEastAsia" w:hAnsiTheme="majorEastAsia" w:hint="eastAsia"/>
      </w:rPr>
      <w:t>感染</w:t>
    </w:r>
    <w:r>
      <w:rPr>
        <w:rFonts w:asciiTheme="majorEastAsia" w:eastAsiaTheme="majorEastAsia" w:hAnsiTheme="majorEastAsia" w:hint="eastAsia"/>
      </w:rPr>
      <w:t>が確認されなかった場合は廃棄をお願いいたします</w:t>
    </w:r>
    <w:r w:rsidR="004F61F0" w:rsidRPr="00B41983">
      <w:rPr>
        <w:rFonts w:asciiTheme="majorEastAsia" w:eastAsiaTheme="majorEastAsia" w:hAnsiTheme="majorEastAsia"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CAB59" w14:textId="77777777" w:rsidR="008E0EB3" w:rsidRDefault="008E0EB3" w:rsidP="00DF2BD6">
      <w:r>
        <w:separator/>
      </w:r>
    </w:p>
  </w:footnote>
  <w:footnote w:type="continuationSeparator" w:id="0">
    <w:p w14:paraId="063D4B38" w14:textId="77777777" w:rsidR="008E0EB3" w:rsidRDefault="008E0EB3" w:rsidP="00DF2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62B8D" w14:textId="599B620E" w:rsidR="00DF2BD6" w:rsidRPr="0004394C" w:rsidRDefault="00751550" w:rsidP="00DF2BD6">
    <w:pPr>
      <w:jc w:val="right"/>
      <w:rPr>
        <w:rFonts w:asciiTheme="majorEastAsia" w:eastAsiaTheme="majorEastAsia" w:hAnsiTheme="majorEastAsia"/>
      </w:rPr>
    </w:pPr>
    <w:r>
      <w:rPr>
        <w:rFonts w:asciiTheme="majorEastAsia" w:eastAsiaTheme="majorEastAsia" w:hAnsiTheme="majorEastAsia" w:hint="eastAsia"/>
      </w:rPr>
      <w:t>合唱</w:t>
    </w:r>
    <w:r w:rsidR="000300F8">
      <w:rPr>
        <w:rFonts w:asciiTheme="majorEastAsia" w:eastAsiaTheme="majorEastAsia" w:hAnsiTheme="majorEastAsia" w:hint="eastAsia"/>
      </w:rPr>
      <w:t>講習会</w:t>
    </w:r>
    <w:r w:rsidR="00DF2BD6">
      <w:rPr>
        <w:rFonts w:asciiTheme="majorEastAsia" w:eastAsiaTheme="majorEastAsia" w:hAnsiTheme="majorEastAsia" w:hint="eastAsia"/>
      </w:rPr>
      <w:t>（</w:t>
    </w:r>
    <w:r w:rsidR="00C978FA">
      <w:rPr>
        <w:rFonts w:asciiTheme="majorEastAsia" w:eastAsiaTheme="majorEastAsia" w:hAnsiTheme="majorEastAsia" w:hint="eastAsia"/>
      </w:rPr>
      <w:t>20</w:t>
    </w:r>
    <w:r w:rsidR="00562017">
      <w:rPr>
        <w:rFonts w:asciiTheme="majorEastAsia" w:eastAsiaTheme="majorEastAsia" w:hAnsiTheme="majorEastAsia" w:hint="eastAsia"/>
      </w:rPr>
      <w:t>22</w:t>
    </w:r>
    <w:r w:rsidR="00DF2BD6">
      <w:rPr>
        <w:rFonts w:asciiTheme="majorEastAsia" w:eastAsiaTheme="majorEastAsia" w:hAnsiTheme="majorEastAsia" w:hint="eastAsia"/>
      </w:rPr>
      <w:t>年1月</w:t>
    </w:r>
    <w:r w:rsidR="000300F8">
      <w:rPr>
        <w:rFonts w:asciiTheme="majorEastAsia" w:eastAsiaTheme="majorEastAsia" w:hAnsiTheme="majorEastAsia" w:hint="eastAsia"/>
      </w:rPr>
      <w:t>23</w:t>
    </w:r>
    <w:r w:rsidR="00DF2BD6">
      <w:rPr>
        <w:rFonts w:asciiTheme="majorEastAsia" w:eastAsiaTheme="majorEastAsia" w:hAnsiTheme="majorEastAsia" w:hint="eastAsia"/>
      </w:rPr>
      <w:t>日</w:t>
    </w:r>
    <w:r w:rsidR="00BC3ADF">
      <w:rPr>
        <w:rFonts w:asciiTheme="majorEastAsia" w:eastAsiaTheme="majorEastAsia" w:hAnsiTheme="majorEastAsia" w:hint="eastAsia"/>
      </w:rPr>
      <w:t>開催</w:t>
    </w:r>
    <w:r w:rsidR="00DF2BD6">
      <w:rPr>
        <w:rFonts w:asciiTheme="majorEastAsia" w:eastAsiaTheme="majorEastAsia" w:hAnsiTheme="majorEastAsia" w:hint="eastAsia"/>
      </w:rPr>
      <w:t>）</w:t>
    </w:r>
    <w:r w:rsidR="00BC3ADF">
      <w:rPr>
        <w:rFonts w:asciiTheme="majorEastAsia" w:eastAsiaTheme="majorEastAsia" w:hAnsiTheme="majorEastAsia" w:hint="eastAsia"/>
      </w:rPr>
      <w:t>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7DE6"/>
    <w:multiLevelType w:val="hybridMultilevel"/>
    <w:tmpl w:val="6A781684"/>
    <w:lvl w:ilvl="0" w:tplc="7764BBB8">
      <w:numFmt w:val="bullet"/>
      <w:lvlText w:val="□"/>
      <w:lvlJc w:val="left"/>
      <w:pPr>
        <w:ind w:left="965" w:hanging="360"/>
      </w:pPr>
      <w:rPr>
        <w:rFonts w:ascii="ＭＳ ゴシック" w:eastAsia="ＭＳ ゴシック" w:hAnsi="ＭＳ ゴシック" w:cstheme="minorBidi"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
    <w:nsid w:val="195C040D"/>
    <w:multiLevelType w:val="hybridMultilevel"/>
    <w:tmpl w:val="F5E289D6"/>
    <w:lvl w:ilvl="0" w:tplc="7764BBB8">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4A4F7D1E"/>
    <w:multiLevelType w:val="hybridMultilevel"/>
    <w:tmpl w:val="FE802F62"/>
    <w:lvl w:ilvl="0" w:tplc="6DD888F0">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50116353"/>
    <w:multiLevelType w:val="hybridMultilevel"/>
    <w:tmpl w:val="45E00344"/>
    <w:lvl w:ilvl="0" w:tplc="F3442B66">
      <w:numFmt w:val="bullet"/>
      <w:lvlText w:val="・"/>
      <w:lvlJc w:val="left"/>
      <w:pPr>
        <w:ind w:left="605" w:hanging="360"/>
      </w:pPr>
      <w:rPr>
        <w:rFonts w:ascii="ＭＳ ゴシック" w:eastAsia="ＭＳ ゴシック" w:hAnsi="ＭＳ ゴシック" w:cstheme="minorBidi" w:hint="eastAsia"/>
      </w:rPr>
    </w:lvl>
    <w:lvl w:ilvl="1" w:tplc="B8A04C5E">
      <w:numFmt w:val="bullet"/>
      <w:lvlText w:val="※"/>
      <w:lvlJc w:val="left"/>
      <w:pPr>
        <w:ind w:left="1025" w:hanging="360"/>
      </w:pPr>
      <w:rPr>
        <w:rFonts w:ascii="ＭＳ ゴシック" w:eastAsia="ＭＳ ゴシック" w:hAnsi="ＭＳ ゴシック" w:cstheme="minorBidi" w:hint="eastAsia"/>
        <w:b w:val="0"/>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4">
    <w:nsid w:val="7D8B0583"/>
    <w:multiLevelType w:val="hybridMultilevel"/>
    <w:tmpl w:val="520265BC"/>
    <w:lvl w:ilvl="0" w:tplc="26CEFD0A">
      <w:numFmt w:val="bullet"/>
      <w:lvlText w:val="※"/>
      <w:lvlJc w:val="left"/>
      <w:pPr>
        <w:ind w:left="605" w:hanging="360"/>
      </w:pPr>
      <w:rPr>
        <w:rFonts w:ascii="ＭＳ ゴシック" w:eastAsia="ＭＳ ゴシック" w:hAnsi="ＭＳ ゴシック" w:cstheme="minorBidi" w:hint="eastAsia"/>
      </w:rPr>
    </w:lvl>
    <w:lvl w:ilvl="1" w:tplc="B8A04C5E">
      <w:numFmt w:val="bullet"/>
      <w:lvlText w:val="※"/>
      <w:lvlJc w:val="left"/>
      <w:pPr>
        <w:ind w:left="1025" w:hanging="360"/>
      </w:pPr>
      <w:rPr>
        <w:rFonts w:ascii="ＭＳ ゴシック" w:eastAsia="ＭＳ ゴシック" w:hAnsi="ＭＳ ゴシック" w:cstheme="minorBidi" w:hint="eastAsia"/>
        <w:b w:val="0"/>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4C"/>
    <w:rsid w:val="0001757A"/>
    <w:rsid w:val="000300F8"/>
    <w:rsid w:val="0004394C"/>
    <w:rsid w:val="000D1EBC"/>
    <w:rsid w:val="00154640"/>
    <w:rsid w:val="001C72B4"/>
    <w:rsid w:val="002531E6"/>
    <w:rsid w:val="002C42BC"/>
    <w:rsid w:val="003F4E7D"/>
    <w:rsid w:val="00497F08"/>
    <w:rsid w:val="004F61F0"/>
    <w:rsid w:val="00562017"/>
    <w:rsid w:val="00596468"/>
    <w:rsid w:val="005A6070"/>
    <w:rsid w:val="005B4F5A"/>
    <w:rsid w:val="005C4FF0"/>
    <w:rsid w:val="00607AC0"/>
    <w:rsid w:val="00616B0F"/>
    <w:rsid w:val="00675B4A"/>
    <w:rsid w:val="007128CF"/>
    <w:rsid w:val="00751550"/>
    <w:rsid w:val="007E1413"/>
    <w:rsid w:val="008E0EB3"/>
    <w:rsid w:val="0093697A"/>
    <w:rsid w:val="009C7EAD"/>
    <w:rsid w:val="009E3978"/>
    <w:rsid w:val="00A72770"/>
    <w:rsid w:val="00AA2B1B"/>
    <w:rsid w:val="00AC7E19"/>
    <w:rsid w:val="00AD40F3"/>
    <w:rsid w:val="00AD71E8"/>
    <w:rsid w:val="00B354F6"/>
    <w:rsid w:val="00B41983"/>
    <w:rsid w:val="00B66BB2"/>
    <w:rsid w:val="00BC3ADF"/>
    <w:rsid w:val="00BF21B5"/>
    <w:rsid w:val="00C41C49"/>
    <w:rsid w:val="00C51C74"/>
    <w:rsid w:val="00C978FA"/>
    <w:rsid w:val="00DF2BD6"/>
    <w:rsid w:val="00E973EB"/>
    <w:rsid w:val="00EB3094"/>
    <w:rsid w:val="00F35341"/>
    <w:rsid w:val="00F727EE"/>
    <w:rsid w:val="00FB5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9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2BD6"/>
    <w:pPr>
      <w:tabs>
        <w:tab w:val="center" w:pos="4252"/>
        <w:tab w:val="right" w:pos="8504"/>
      </w:tabs>
      <w:snapToGrid w:val="0"/>
    </w:pPr>
  </w:style>
  <w:style w:type="character" w:customStyle="1" w:styleId="a5">
    <w:name w:val="ヘッダー (文字)"/>
    <w:basedOn w:val="a0"/>
    <w:link w:val="a4"/>
    <w:uiPriority w:val="99"/>
    <w:rsid w:val="00DF2BD6"/>
  </w:style>
  <w:style w:type="paragraph" w:styleId="a6">
    <w:name w:val="footer"/>
    <w:basedOn w:val="a"/>
    <w:link w:val="a7"/>
    <w:uiPriority w:val="99"/>
    <w:unhideWhenUsed/>
    <w:rsid w:val="00DF2BD6"/>
    <w:pPr>
      <w:tabs>
        <w:tab w:val="center" w:pos="4252"/>
        <w:tab w:val="right" w:pos="8504"/>
      </w:tabs>
      <w:snapToGrid w:val="0"/>
    </w:pPr>
  </w:style>
  <w:style w:type="character" w:customStyle="1" w:styleId="a7">
    <w:name w:val="フッター (文字)"/>
    <w:basedOn w:val="a0"/>
    <w:link w:val="a6"/>
    <w:uiPriority w:val="99"/>
    <w:rsid w:val="00DF2BD6"/>
  </w:style>
  <w:style w:type="paragraph" w:styleId="a8">
    <w:name w:val="List Paragraph"/>
    <w:basedOn w:val="a"/>
    <w:uiPriority w:val="34"/>
    <w:qFormat/>
    <w:rsid w:val="00A72770"/>
    <w:pPr>
      <w:ind w:leftChars="400" w:left="840"/>
    </w:pPr>
  </w:style>
  <w:style w:type="paragraph" w:styleId="a9">
    <w:name w:val="Balloon Text"/>
    <w:basedOn w:val="a"/>
    <w:link w:val="aa"/>
    <w:uiPriority w:val="99"/>
    <w:semiHidden/>
    <w:unhideWhenUsed/>
    <w:rsid w:val="00A727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27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2BD6"/>
    <w:pPr>
      <w:tabs>
        <w:tab w:val="center" w:pos="4252"/>
        <w:tab w:val="right" w:pos="8504"/>
      </w:tabs>
      <w:snapToGrid w:val="0"/>
    </w:pPr>
  </w:style>
  <w:style w:type="character" w:customStyle="1" w:styleId="a5">
    <w:name w:val="ヘッダー (文字)"/>
    <w:basedOn w:val="a0"/>
    <w:link w:val="a4"/>
    <w:uiPriority w:val="99"/>
    <w:rsid w:val="00DF2BD6"/>
  </w:style>
  <w:style w:type="paragraph" w:styleId="a6">
    <w:name w:val="footer"/>
    <w:basedOn w:val="a"/>
    <w:link w:val="a7"/>
    <w:uiPriority w:val="99"/>
    <w:unhideWhenUsed/>
    <w:rsid w:val="00DF2BD6"/>
    <w:pPr>
      <w:tabs>
        <w:tab w:val="center" w:pos="4252"/>
        <w:tab w:val="right" w:pos="8504"/>
      </w:tabs>
      <w:snapToGrid w:val="0"/>
    </w:pPr>
  </w:style>
  <w:style w:type="character" w:customStyle="1" w:styleId="a7">
    <w:name w:val="フッター (文字)"/>
    <w:basedOn w:val="a0"/>
    <w:link w:val="a6"/>
    <w:uiPriority w:val="99"/>
    <w:rsid w:val="00DF2BD6"/>
  </w:style>
  <w:style w:type="paragraph" w:styleId="a8">
    <w:name w:val="List Paragraph"/>
    <w:basedOn w:val="a"/>
    <w:uiPriority w:val="34"/>
    <w:qFormat/>
    <w:rsid w:val="00A72770"/>
    <w:pPr>
      <w:ind w:leftChars="400" w:left="840"/>
    </w:pPr>
  </w:style>
  <w:style w:type="paragraph" w:styleId="a9">
    <w:name w:val="Balloon Text"/>
    <w:basedOn w:val="a"/>
    <w:link w:val="aa"/>
    <w:uiPriority w:val="99"/>
    <w:semiHidden/>
    <w:unhideWhenUsed/>
    <w:rsid w:val="00A727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27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279">
      <w:bodyDiv w:val="1"/>
      <w:marLeft w:val="0"/>
      <w:marRight w:val="0"/>
      <w:marTop w:val="0"/>
      <w:marBottom w:val="0"/>
      <w:divBdr>
        <w:top w:val="none" w:sz="0" w:space="0" w:color="auto"/>
        <w:left w:val="none" w:sz="0" w:space="0" w:color="auto"/>
        <w:bottom w:val="none" w:sz="0" w:space="0" w:color="auto"/>
        <w:right w:val="none" w:sz="0" w:space="0" w:color="auto"/>
      </w:divBdr>
    </w:div>
    <w:div w:id="229078592">
      <w:bodyDiv w:val="1"/>
      <w:marLeft w:val="0"/>
      <w:marRight w:val="0"/>
      <w:marTop w:val="0"/>
      <w:marBottom w:val="0"/>
      <w:divBdr>
        <w:top w:val="none" w:sz="0" w:space="0" w:color="auto"/>
        <w:left w:val="none" w:sz="0" w:space="0" w:color="auto"/>
        <w:bottom w:val="none" w:sz="0" w:space="0" w:color="auto"/>
        <w:right w:val="none" w:sz="0" w:space="0" w:color="auto"/>
      </w:divBdr>
    </w:div>
    <w:div w:id="1344891142">
      <w:bodyDiv w:val="1"/>
      <w:marLeft w:val="0"/>
      <w:marRight w:val="0"/>
      <w:marTop w:val="0"/>
      <w:marBottom w:val="0"/>
      <w:divBdr>
        <w:top w:val="none" w:sz="0" w:space="0" w:color="auto"/>
        <w:left w:val="none" w:sz="0" w:space="0" w:color="auto"/>
        <w:bottom w:val="none" w:sz="0" w:space="0" w:color="auto"/>
        <w:right w:val="none" w:sz="0" w:space="0" w:color="auto"/>
      </w:divBdr>
    </w:div>
    <w:div w:id="1701397588">
      <w:bodyDiv w:val="1"/>
      <w:marLeft w:val="0"/>
      <w:marRight w:val="0"/>
      <w:marTop w:val="0"/>
      <w:marBottom w:val="0"/>
      <w:divBdr>
        <w:top w:val="none" w:sz="0" w:space="0" w:color="auto"/>
        <w:left w:val="none" w:sz="0" w:space="0" w:color="auto"/>
        <w:bottom w:val="none" w:sz="0" w:space="0" w:color="auto"/>
        <w:right w:val="none" w:sz="0" w:space="0" w:color="auto"/>
      </w:divBdr>
    </w:div>
    <w:div w:id="1766149431">
      <w:bodyDiv w:val="1"/>
      <w:marLeft w:val="0"/>
      <w:marRight w:val="0"/>
      <w:marTop w:val="0"/>
      <w:marBottom w:val="0"/>
      <w:divBdr>
        <w:top w:val="none" w:sz="0" w:space="0" w:color="auto"/>
        <w:left w:val="none" w:sz="0" w:space="0" w:color="auto"/>
        <w:bottom w:val="none" w:sz="0" w:space="0" w:color="auto"/>
        <w:right w:val="none" w:sz="0" w:space="0" w:color="auto"/>
      </w:divBdr>
    </w:div>
    <w:div w:id="1767577022">
      <w:bodyDiv w:val="1"/>
      <w:marLeft w:val="0"/>
      <w:marRight w:val="0"/>
      <w:marTop w:val="0"/>
      <w:marBottom w:val="0"/>
      <w:divBdr>
        <w:top w:val="none" w:sz="0" w:space="0" w:color="auto"/>
        <w:left w:val="none" w:sz="0" w:space="0" w:color="auto"/>
        <w:bottom w:val="none" w:sz="0" w:space="0" w:color="auto"/>
        <w:right w:val="none" w:sz="0" w:space="0" w:color="auto"/>
      </w:divBdr>
    </w:div>
    <w:div w:id="192834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2022-01-07T14:52:00Z</cp:lastPrinted>
  <dcterms:created xsi:type="dcterms:W3CDTF">2022-01-07T14:52:00Z</dcterms:created>
  <dcterms:modified xsi:type="dcterms:W3CDTF">2022-01-07T14:54:00Z</dcterms:modified>
</cp:coreProperties>
</file>